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2E25B3">
                  <w:t>2020/2044-04378</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2E25B3">
                  <w:t>11/12/2020</w:t>
                </w:r>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A41023" w:rsidP="0098610C">
                <w:r>
                  <w:t>Ticaret Müşavirlerimizle Elektronik Sohbetler - Ukrayna</w:t>
                </w:r>
              </w:p>
            </w:tc>
          </w:sdtContent>
        </w:sdt>
      </w:tr>
    </w:tbl>
    <w:p w:rsidR="00CA0A79" w:rsidRDefault="00CA0A79"/>
    <w:p w:rsidR="00F651C5" w:rsidRPr="00503701" w:rsidRDefault="00F651C5" w:rsidP="00F651C5">
      <w:pPr>
        <w:tabs>
          <w:tab w:val="left" w:pos="851"/>
        </w:tabs>
        <w:autoSpaceDE w:val="0"/>
        <w:autoSpaceDN w:val="0"/>
        <w:adjustRightInd w:val="0"/>
        <w:jc w:val="right"/>
        <w:rPr>
          <w:b/>
          <w:u w:val="single"/>
        </w:rPr>
      </w:pPr>
      <w:r w:rsidRPr="00503701">
        <w:rPr>
          <w:b/>
          <w:u w:val="single"/>
        </w:rPr>
        <w:t>E-POSTA</w:t>
      </w:r>
    </w:p>
    <w:p w:rsidR="00F651C5" w:rsidRPr="00503701" w:rsidRDefault="00F651C5" w:rsidP="00F651C5">
      <w:pPr>
        <w:tabs>
          <w:tab w:val="left" w:pos="851"/>
        </w:tabs>
        <w:jc w:val="center"/>
        <w:rPr>
          <w:b/>
        </w:rPr>
      </w:pPr>
    </w:p>
    <w:p w:rsidR="00F651C5" w:rsidRPr="00503701" w:rsidRDefault="00F651C5" w:rsidP="00F651C5">
      <w:pPr>
        <w:tabs>
          <w:tab w:val="left" w:pos="851"/>
        </w:tabs>
        <w:jc w:val="center"/>
        <w:rPr>
          <w:b/>
        </w:rPr>
      </w:pPr>
    </w:p>
    <w:p w:rsidR="00F651C5" w:rsidRPr="00503701" w:rsidRDefault="00F651C5" w:rsidP="00F651C5">
      <w:pPr>
        <w:tabs>
          <w:tab w:val="left" w:pos="851"/>
        </w:tabs>
        <w:jc w:val="center"/>
        <w:rPr>
          <w:b/>
        </w:rPr>
      </w:pPr>
      <w:r w:rsidRPr="00503701">
        <w:rPr>
          <w:b/>
        </w:rPr>
        <w:t>KARADENİZ İHRACATÇI BİRLİKLERİ ÜYELERİNE SİRKÜLER</w:t>
      </w:r>
    </w:p>
    <w:p w:rsidR="00F651C5" w:rsidRPr="00503701" w:rsidRDefault="00F651C5" w:rsidP="00F651C5">
      <w:pPr>
        <w:jc w:val="center"/>
        <w:rPr>
          <w:b/>
        </w:rPr>
      </w:pPr>
      <w:r w:rsidRPr="00503701">
        <w:rPr>
          <w:b/>
          <w:bCs/>
          <w:u w:val="single"/>
        </w:rPr>
        <w:t>2020 / 6</w:t>
      </w:r>
      <w:r>
        <w:rPr>
          <w:b/>
          <w:bCs/>
          <w:u w:val="single"/>
        </w:rPr>
        <w:t>26</w:t>
      </w:r>
    </w:p>
    <w:p w:rsidR="00F651C5" w:rsidRPr="00503701" w:rsidRDefault="00F651C5" w:rsidP="00F651C5">
      <w:pPr>
        <w:tabs>
          <w:tab w:val="left" w:pos="851"/>
        </w:tabs>
        <w:ind w:firstLine="851"/>
        <w:jc w:val="both"/>
      </w:pPr>
    </w:p>
    <w:p w:rsidR="00F651C5" w:rsidRPr="00503701" w:rsidRDefault="00F651C5" w:rsidP="00F651C5">
      <w:pPr>
        <w:tabs>
          <w:tab w:val="left" w:pos="851"/>
        </w:tabs>
        <w:ind w:firstLine="851"/>
        <w:jc w:val="both"/>
      </w:pPr>
    </w:p>
    <w:p w:rsidR="00F651C5" w:rsidRDefault="00F651C5" w:rsidP="00F651C5">
      <w:pPr>
        <w:ind w:firstLine="851"/>
        <w:jc w:val="both"/>
      </w:pPr>
      <w:r w:rsidRPr="00503701">
        <w:t>Sayın üyemiz,</w:t>
      </w:r>
    </w:p>
    <w:p w:rsidR="00F651C5" w:rsidRPr="00503701" w:rsidRDefault="00F651C5" w:rsidP="00F651C5">
      <w:pPr>
        <w:ind w:firstLine="851"/>
        <w:jc w:val="both"/>
      </w:pPr>
    </w:p>
    <w:p w:rsidR="00F651C5" w:rsidRPr="00503701" w:rsidRDefault="00853E65" w:rsidP="00F651C5">
      <w:pPr>
        <w:ind w:firstLine="851"/>
        <w:jc w:val="both"/>
        <w:rPr>
          <w:color w:val="000000"/>
        </w:rPr>
      </w:pPr>
      <w:r>
        <w:rPr>
          <w:bCs/>
          <w:color w:val="000000"/>
        </w:rPr>
        <w:t xml:space="preserve">T.C. Ticaret Bakanlığı </w:t>
      </w:r>
      <w:r w:rsidR="00F651C5" w:rsidRPr="00503701">
        <w:rPr>
          <w:bCs/>
          <w:color w:val="000000"/>
        </w:rPr>
        <w:t>Dış Temsilcilikler ve Uluslarar</w:t>
      </w:r>
      <w:r w:rsidR="00F651C5">
        <w:rPr>
          <w:bCs/>
          <w:color w:val="000000"/>
        </w:rPr>
        <w:t>ası Etkinlikler Genel Müdürlüğü</w:t>
      </w:r>
      <w:r w:rsidR="00F651C5" w:rsidRPr="00503701">
        <w:rPr>
          <w:bCs/>
          <w:color w:val="000000"/>
        </w:rPr>
        <w:t xml:space="preserve">nden </w:t>
      </w:r>
      <w:r w:rsidR="00F651C5" w:rsidRPr="00503701">
        <w:rPr>
          <w:rFonts w:eastAsiaTheme="minorHAnsi"/>
          <w:lang w:eastAsia="en-US"/>
        </w:rPr>
        <w:t xml:space="preserve">alınan </w:t>
      </w:r>
      <w:r w:rsidR="00F651C5">
        <w:rPr>
          <w:rFonts w:eastAsiaTheme="minorHAnsi"/>
          <w:lang w:eastAsia="en-US"/>
        </w:rPr>
        <w:t>10</w:t>
      </w:r>
      <w:r w:rsidR="00F651C5" w:rsidRPr="00503701">
        <w:rPr>
          <w:rFonts w:eastAsiaTheme="minorHAnsi"/>
          <w:lang w:eastAsia="en-US"/>
        </w:rPr>
        <w:t xml:space="preserve">/12/2020 tarihli </w:t>
      </w:r>
      <w:r w:rsidR="00F651C5">
        <w:rPr>
          <w:rFonts w:eastAsiaTheme="minorHAnsi"/>
          <w:lang w:eastAsia="en-US"/>
        </w:rPr>
        <w:t>e-posta mesajında</w:t>
      </w:r>
      <w:r w:rsidR="00F651C5" w:rsidRPr="00503701">
        <w:rPr>
          <w:rFonts w:eastAsiaTheme="minorHAnsi"/>
          <w:lang w:eastAsia="en-US"/>
        </w:rPr>
        <w:t>;</w:t>
      </w:r>
    </w:p>
    <w:p w:rsidR="00F651C5" w:rsidRPr="00503701" w:rsidRDefault="00F651C5" w:rsidP="00F651C5">
      <w:pPr>
        <w:ind w:firstLine="851"/>
        <w:jc w:val="both"/>
        <w:rPr>
          <w:rFonts w:eastAsiaTheme="minorHAnsi"/>
          <w:lang w:eastAsia="en-US"/>
        </w:rPr>
      </w:pPr>
    </w:p>
    <w:p w:rsidR="00F651C5" w:rsidRPr="00503701" w:rsidRDefault="00F651C5" w:rsidP="00F651C5">
      <w:pPr>
        <w:autoSpaceDE w:val="0"/>
        <w:autoSpaceDN w:val="0"/>
        <w:adjustRightInd w:val="0"/>
        <w:ind w:firstLine="851"/>
        <w:jc w:val="both"/>
        <w:rPr>
          <w:rFonts w:eastAsiaTheme="minorHAnsi"/>
          <w:lang w:eastAsia="en-US"/>
        </w:rPr>
      </w:pPr>
      <w:r w:rsidRPr="00503701">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97490C">
        <w:rPr>
          <w:rFonts w:eastAsiaTheme="minorHAnsi"/>
          <w:b/>
          <w:lang w:eastAsia="en-US"/>
        </w:rPr>
        <w:t>15</w:t>
      </w:r>
      <w:r w:rsidRPr="00503701">
        <w:rPr>
          <w:rFonts w:eastAsiaTheme="minorHAnsi"/>
          <w:b/>
          <w:lang w:eastAsia="en-US"/>
        </w:rPr>
        <w:t xml:space="preserve"> Aralık </w:t>
      </w:r>
      <w:r w:rsidRPr="00503701">
        <w:rPr>
          <w:rFonts w:eastAsiaTheme="minorHAnsi"/>
          <w:b/>
          <w:bCs/>
          <w:lang w:eastAsia="en-US"/>
        </w:rPr>
        <w:t xml:space="preserve">2020 </w:t>
      </w:r>
      <w:r>
        <w:rPr>
          <w:rFonts w:eastAsiaTheme="minorHAnsi"/>
          <w:b/>
          <w:bCs/>
          <w:lang w:eastAsia="en-US"/>
        </w:rPr>
        <w:t>Salı</w:t>
      </w:r>
      <w:r w:rsidRPr="00503701">
        <w:rPr>
          <w:rFonts w:eastAsiaTheme="minorHAnsi"/>
          <w:b/>
          <w:bCs/>
          <w:lang w:eastAsia="en-US"/>
        </w:rPr>
        <w:t xml:space="preserve"> günü 1</w:t>
      </w:r>
      <w:r>
        <w:rPr>
          <w:rFonts w:eastAsiaTheme="minorHAnsi"/>
          <w:b/>
          <w:bCs/>
          <w:lang w:eastAsia="en-US"/>
        </w:rPr>
        <w:t>4.</w:t>
      </w:r>
      <w:r w:rsidRPr="00503701">
        <w:rPr>
          <w:rFonts w:eastAsiaTheme="minorHAnsi"/>
          <w:b/>
          <w:bCs/>
          <w:lang w:eastAsia="en-US"/>
        </w:rPr>
        <w:t>00</w:t>
      </w:r>
      <w:r w:rsidR="00853E65">
        <w:rPr>
          <w:rFonts w:eastAsiaTheme="minorHAnsi"/>
          <w:b/>
          <w:bCs/>
          <w:lang w:eastAsia="en-US"/>
        </w:rPr>
        <w:t xml:space="preserve"> -</w:t>
      </w:r>
      <w:r w:rsidRPr="00503701">
        <w:rPr>
          <w:rFonts w:eastAsiaTheme="minorHAnsi"/>
          <w:b/>
          <w:bCs/>
          <w:lang w:eastAsia="en-US"/>
        </w:rPr>
        <w:t xml:space="preserve"> 1</w:t>
      </w:r>
      <w:r>
        <w:rPr>
          <w:rFonts w:eastAsiaTheme="minorHAnsi"/>
          <w:b/>
          <w:bCs/>
          <w:lang w:eastAsia="en-US"/>
        </w:rPr>
        <w:t>5.</w:t>
      </w:r>
      <w:r w:rsidRPr="00503701">
        <w:rPr>
          <w:rFonts w:eastAsiaTheme="minorHAnsi"/>
          <w:b/>
          <w:bCs/>
          <w:lang w:eastAsia="en-US"/>
        </w:rPr>
        <w:t xml:space="preserve">30 saatleri arasında, </w:t>
      </w:r>
      <w:r>
        <w:rPr>
          <w:rFonts w:eastAsiaTheme="minorHAnsi"/>
          <w:b/>
          <w:bCs/>
          <w:lang w:eastAsia="en-US"/>
        </w:rPr>
        <w:t>Ukrayna</w:t>
      </w:r>
      <w:r w:rsidRPr="00503701">
        <w:rPr>
          <w:rFonts w:eastAsiaTheme="minorHAnsi"/>
          <w:b/>
          <w:bCs/>
          <w:lang w:eastAsia="en-US"/>
        </w:rPr>
        <w:t>’</w:t>
      </w:r>
      <w:r w:rsidRPr="00503701">
        <w:rPr>
          <w:b/>
        </w:rPr>
        <w:t>da</w:t>
      </w:r>
      <w:r w:rsidRPr="00503701">
        <w:rPr>
          <w:rFonts w:eastAsiaTheme="minorHAnsi"/>
          <w:b/>
          <w:bCs/>
          <w:lang w:eastAsia="en-US"/>
        </w:rPr>
        <w:t xml:space="preserve"> görev yapmakta olan </w:t>
      </w:r>
      <w:r w:rsidRPr="00503701">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
    <w:p w:rsidR="00F651C5" w:rsidRPr="00503701" w:rsidRDefault="00F651C5" w:rsidP="00F651C5">
      <w:pPr>
        <w:autoSpaceDE w:val="0"/>
        <w:autoSpaceDN w:val="0"/>
        <w:adjustRightInd w:val="0"/>
        <w:ind w:firstLine="851"/>
        <w:jc w:val="both"/>
        <w:rPr>
          <w:rFonts w:eastAsiaTheme="minorHAnsi"/>
          <w:lang w:eastAsia="en-US"/>
        </w:rPr>
      </w:pPr>
    </w:p>
    <w:p w:rsidR="00F651C5" w:rsidRPr="00503701" w:rsidRDefault="00F651C5" w:rsidP="00F651C5">
      <w:pPr>
        <w:autoSpaceDE w:val="0"/>
        <w:autoSpaceDN w:val="0"/>
        <w:adjustRightInd w:val="0"/>
        <w:ind w:firstLine="851"/>
        <w:jc w:val="both"/>
        <w:rPr>
          <w:rFonts w:eastAsiaTheme="minorHAnsi"/>
          <w:lang w:eastAsia="en-US"/>
        </w:rPr>
      </w:pPr>
      <w:r w:rsidRPr="00503701">
        <w:rPr>
          <w:rFonts w:eastAsiaTheme="minorHAnsi"/>
          <w:lang w:eastAsia="en-US"/>
        </w:rPr>
        <w:t>Bilgilerinize sunarız.</w:t>
      </w:r>
    </w:p>
    <w:p w:rsidR="00F651C5" w:rsidRPr="00503701" w:rsidRDefault="00F651C5" w:rsidP="00F651C5">
      <w:pPr>
        <w:autoSpaceDE w:val="0"/>
        <w:autoSpaceDN w:val="0"/>
        <w:adjustRightInd w:val="0"/>
        <w:ind w:firstLine="851"/>
        <w:jc w:val="both"/>
        <w:rPr>
          <w:rFonts w:eastAsiaTheme="minorHAnsi"/>
          <w:lang w:eastAsia="en-US"/>
        </w:rPr>
      </w:pPr>
    </w:p>
    <w:p w:rsidR="00F651C5" w:rsidRPr="00503701" w:rsidRDefault="00F651C5" w:rsidP="00F651C5">
      <w:pPr>
        <w:tabs>
          <w:tab w:val="left" w:pos="5610"/>
          <w:tab w:val="center" w:pos="6520"/>
        </w:tabs>
        <w:autoSpaceDE w:val="0"/>
        <w:autoSpaceDN w:val="0"/>
        <w:adjustRightInd w:val="0"/>
        <w:ind w:firstLine="5670"/>
        <w:jc w:val="center"/>
        <w:rPr>
          <w:i/>
          <w:iCs/>
          <w:color w:val="000000"/>
        </w:rPr>
      </w:pPr>
      <w:r w:rsidRPr="00503701">
        <w:rPr>
          <w:i/>
          <w:iCs/>
          <w:color w:val="000000"/>
        </w:rPr>
        <w:t>e-imzalıdır</w:t>
      </w:r>
    </w:p>
    <w:p w:rsidR="00F651C5" w:rsidRPr="00503701" w:rsidRDefault="00F651C5" w:rsidP="00F651C5">
      <w:pPr>
        <w:autoSpaceDE w:val="0"/>
        <w:autoSpaceDN w:val="0"/>
        <w:adjustRightInd w:val="0"/>
        <w:ind w:firstLine="5670"/>
        <w:jc w:val="center"/>
        <w:rPr>
          <w:b/>
          <w:bCs/>
          <w:color w:val="000000"/>
        </w:rPr>
      </w:pPr>
      <w:r w:rsidRPr="00503701">
        <w:rPr>
          <w:b/>
          <w:bCs/>
          <w:color w:val="000000"/>
        </w:rPr>
        <w:t>Sertaç Ş. TORAMANOĞLU</w:t>
      </w:r>
    </w:p>
    <w:p w:rsidR="00F651C5" w:rsidRPr="00503701" w:rsidRDefault="00F651C5" w:rsidP="00F651C5">
      <w:pPr>
        <w:autoSpaceDE w:val="0"/>
        <w:autoSpaceDN w:val="0"/>
        <w:adjustRightInd w:val="0"/>
        <w:ind w:firstLine="5670"/>
        <w:jc w:val="center"/>
        <w:rPr>
          <w:b/>
          <w:bCs/>
          <w:color w:val="000000"/>
        </w:rPr>
      </w:pPr>
      <w:r w:rsidRPr="00503701">
        <w:rPr>
          <w:b/>
          <w:bCs/>
          <w:color w:val="000000"/>
        </w:rPr>
        <w:t>Genel Sekreter a.</w:t>
      </w:r>
    </w:p>
    <w:p w:rsidR="00F651C5" w:rsidRPr="00503701" w:rsidRDefault="00F651C5" w:rsidP="00F651C5">
      <w:pPr>
        <w:tabs>
          <w:tab w:val="left" w:pos="6536"/>
        </w:tabs>
        <w:ind w:firstLine="5670"/>
        <w:jc w:val="center"/>
        <w:rPr>
          <w:b/>
        </w:rPr>
      </w:pPr>
      <w:r w:rsidRPr="00503701">
        <w:rPr>
          <w:b/>
        </w:rPr>
        <w:t>Şube Müdürü</w:t>
      </w:r>
    </w:p>
    <w:p w:rsidR="00F651C5" w:rsidRPr="00503701" w:rsidRDefault="00F651C5" w:rsidP="00F651C5">
      <w:pPr>
        <w:tabs>
          <w:tab w:val="left" w:pos="6536"/>
        </w:tabs>
        <w:ind w:firstLine="5670"/>
        <w:jc w:val="center"/>
        <w:rPr>
          <w:b/>
        </w:rPr>
      </w:pPr>
    </w:p>
    <w:p w:rsidR="00F651C5" w:rsidRDefault="00F651C5" w:rsidP="00F651C5">
      <w:pPr>
        <w:pStyle w:val="NormalWeb"/>
        <w:rPr>
          <w:b/>
          <w:color w:val="000000"/>
        </w:rPr>
      </w:pPr>
    </w:p>
    <w:p w:rsidR="008B1D9C" w:rsidRDefault="008B1D9C" w:rsidP="00F651C5">
      <w:pPr>
        <w:pStyle w:val="NormalWeb"/>
        <w:rPr>
          <w:b/>
          <w:color w:val="000000"/>
        </w:rPr>
      </w:pPr>
    </w:p>
    <w:p w:rsidR="00F651C5" w:rsidRPr="001C7380" w:rsidRDefault="00F651C5" w:rsidP="00F651C5">
      <w:pPr>
        <w:spacing w:before="100" w:beforeAutospacing="1" w:after="100" w:afterAutospacing="1"/>
        <w:jc w:val="both"/>
        <w:rPr>
          <w:color w:val="000000"/>
        </w:rPr>
      </w:pPr>
      <w:r>
        <w:rPr>
          <w:b/>
          <w:color w:val="000000"/>
        </w:rPr>
        <w:t>Ukrayna</w:t>
      </w:r>
      <w:r w:rsidRPr="00503701">
        <w:rPr>
          <w:b/>
          <w:color w:val="000000"/>
        </w:rPr>
        <w:t xml:space="preserve"> Toplantısı Kısa Link :</w:t>
      </w:r>
      <w:r w:rsidRPr="001C7380">
        <w:rPr>
          <w:rFonts w:ascii="Arial" w:hAnsi="Arial" w:cs="Arial"/>
          <w:color w:val="000000"/>
        </w:rPr>
        <w:t xml:space="preserve"> </w:t>
      </w:r>
      <w:hyperlink r:id="rId6" w:history="1">
        <w:r w:rsidRPr="001C7380">
          <w:rPr>
            <w:rStyle w:val="Kpr"/>
          </w:rPr>
          <w:t>https://bit.ly/39V73FR</w:t>
        </w:r>
      </w:hyperlink>
    </w:p>
    <w:p w:rsidR="00F651C5" w:rsidRPr="00503701" w:rsidRDefault="00F651C5" w:rsidP="00F651C5">
      <w:pPr>
        <w:tabs>
          <w:tab w:val="left" w:pos="6536"/>
        </w:tabs>
        <w:rPr>
          <w:rFonts w:eastAsiaTheme="minorHAnsi"/>
          <w:b/>
          <w:color w:val="000000"/>
          <w:lang w:eastAsia="en-US"/>
        </w:rPr>
      </w:pPr>
    </w:p>
    <w:p w:rsidR="00F651C5" w:rsidRPr="00503701" w:rsidRDefault="00F651C5" w:rsidP="00F651C5">
      <w:pPr>
        <w:autoSpaceDE w:val="0"/>
        <w:autoSpaceDN w:val="0"/>
        <w:adjustRightInd w:val="0"/>
        <w:rPr>
          <w:rFonts w:eastAsiaTheme="minorHAnsi"/>
          <w:b/>
          <w:bCs/>
          <w:lang w:eastAsia="en-US"/>
        </w:rPr>
      </w:pPr>
    </w:p>
    <w:p w:rsidR="00F651C5" w:rsidRPr="00503701" w:rsidRDefault="00F651C5" w:rsidP="00F651C5">
      <w:pPr>
        <w:rPr>
          <w:rFonts w:eastAsiaTheme="minorHAnsi"/>
          <w:b/>
          <w:bCs/>
          <w:lang w:eastAsia="en-US"/>
        </w:rPr>
      </w:pPr>
      <w:r w:rsidRPr="00503701">
        <w:rPr>
          <w:rFonts w:eastAsiaTheme="minorHAnsi"/>
          <w:b/>
          <w:bCs/>
          <w:lang w:eastAsia="en-US"/>
        </w:rPr>
        <w:t xml:space="preserve">Ek: </w:t>
      </w:r>
      <w:hyperlink r:id="rId7" w:history="1">
        <w:r w:rsidRPr="00897E2E">
          <w:rPr>
            <w:rStyle w:val="Kpr"/>
            <w:rFonts w:eastAsiaTheme="minorHAnsi"/>
            <w:bCs/>
            <w:lang w:eastAsia="en-US"/>
          </w:rPr>
          <w:t>Ukrayna E-Sohbet Toplantısı (1 sayfa)</w:t>
        </w:r>
      </w:hyperlink>
    </w:p>
    <w:sectPr w:rsidR="00F651C5" w:rsidRPr="00503701"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6F" w:rsidRDefault="002A286F" w:rsidP="00CA0A79">
      <w:r>
        <w:separator/>
      </w:r>
    </w:p>
  </w:endnote>
  <w:endnote w:type="continuationSeparator" w:id="0">
    <w:p w:rsidR="002A286F" w:rsidRDefault="002A286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6F" w:rsidRDefault="002A286F" w:rsidP="00CA0A79">
      <w:r>
        <w:separator/>
      </w:r>
    </w:p>
  </w:footnote>
  <w:footnote w:type="continuationSeparator" w:id="0">
    <w:p w:rsidR="002A286F" w:rsidRDefault="002A286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87C3D"/>
    <w:rsid w:val="002A286F"/>
    <w:rsid w:val="002A2A5D"/>
    <w:rsid w:val="002B4861"/>
    <w:rsid w:val="002E25B3"/>
    <w:rsid w:val="002F4ED5"/>
    <w:rsid w:val="0043655A"/>
    <w:rsid w:val="004619D4"/>
    <w:rsid w:val="004632D6"/>
    <w:rsid w:val="00463AFB"/>
    <w:rsid w:val="00482DC6"/>
    <w:rsid w:val="0055131E"/>
    <w:rsid w:val="00563EF8"/>
    <w:rsid w:val="005641F2"/>
    <w:rsid w:val="005A52B1"/>
    <w:rsid w:val="005B2BEC"/>
    <w:rsid w:val="007579C9"/>
    <w:rsid w:val="007A4F16"/>
    <w:rsid w:val="007A6970"/>
    <w:rsid w:val="00853E65"/>
    <w:rsid w:val="00897E2E"/>
    <w:rsid w:val="008B1D9C"/>
    <w:rsid w:val="008C08AE"/>
    <w:rsid w:val="00942738"/>
    <w:rsid w:val="00943D04"/>
    <w:rsid w:val="00952A69"/>
    <w:rsid w:val="00970DAF"/>
    <w:rsid w:val="009D3D9E"/>
    <w:rsid w:val="009E767A"/>
    <w:rsid w:val="00A41023"/>
    <w:rsid w:val="00A71D0E"/>
    <w:rsid w:val="00A950A1"/>
    <w:rsid w:val="00AC7168"/>
    <w:rsid w:val="00AF16B6"/>
    <w:rsid w:val="00B20F3F"/>
    <w:rsid w:val="00B472CF"/>
    <w:rsid w:val="00CA0A79"/>
    <w:rsid w:val="00CB1373"/>
    <w:rsid w:val="00CF6FC9"/>
    <w:rsid w:val="00D431F4"/>
    <w:rsid w:val="00D57206"/>
    <w:rsid w:val="00D6249C"/>
    <w:rsid w:val="00D678DA"/>
    <w:rsid w:val="00D75760"/>
    <w:rsid w:val="00DA2F5C"/>
    <w:rsid w:val="00E07C5C"/>
    <w:rsid w:val="00E57DD9"/>
    <w:rsid w:val="00E73E79"/>
    <w:rsid w:val="00E77F41"/>
    <w:rsid w:val="00E80646"/>
    <w:rsid w:val="00EA7214"/>
    <w:rsid w:val="00EC6822"/>
    <w:rsid w:val="00F651C5"/>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F651C5"/>
    <w:rPr>
      <w:rFonts w:ascii="Tahoma" w:hAnsi="Tahoma" w:cs="Tahoma"/>
      <w:sz w:val="16"/>
      <w:szCs w:val="16"/>
    </w:rPr>
  </w:style>
  <w:style w:type="character" w:customStyle="1" w:styleId="BalonMetniChar">
    <w:name w:val="Balon Metni Char"/>
    <w:basedOn w:val="VarsaylanParagrafYazTipi"/>
    <w:link w:val="BalonMetni"/>
    <w:uiPriority w:val="99"/>
    <w:semiHidden/>
    <w:rsid w:val="00F651C5"/>
    <w:rPr>
      <w:rFonts w:ascii="Tahoma" w:eastAsia="Times New Roman" w:hAnsi="Tahoma" w:cs="Tahoma"/>
      <w:sz w:val="16"/>
      <w:szCs w:val="16"/>
      <w:lang w:eastAsia="tr-TR"/>
    </w:rPr>
  </w:style>
  <w:style w:type="paragraph" w:styleId="NormalWeb">
    <w:name w:val="Normal (Web)"/>
    <w:basedOn w:val="Normal"/>
    <w:uiPriority w:val="99"/>
    <w:semiHidden/>
    <w:unhideWhenUsed/>
    <w:rsid w:val="00F651C5"/>
    <w:rPr>
      <w:rFonts w:eastAsiaTheme="minorHAnsi"/>
    </w:rPr>
  </w:style>
  <w:style w:type="character" w:styleId="zlenenKpr">
    <w:name w:val="FollowedHyperlink"/>
    <w:basedOn w:val="VarsaylanParagrafYazTipi"/>
    <w:uiPriority w:val="99"/>
    <w:semiHidden/>
    <w:unhideWhenUsed/>
    <w:rsid w:val="00853E6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626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9V73FR"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0E7E"/>
    <w:rsid w:val="00075301"/>
    <w:rsid w:val="00126A52"/>
    <w:rsid w:val="003438EF"/>
    <w:rsid w:val="00354B9F"/>
    <w:rsid w:val="005203ED"/>
    <w:rsid w:val="009C7F59"/>
    <w:rsid w:val="009D7064"/>
    <w:rsid w:val="00A169FE"/>
    <w:rsid w:val="00B01413"/>
    <w:rsid w:val="00B26331"/>
    <w:rsid w:val="00B3768E"/>
    <w:rsid w:val="00BE1283"/>
    <w:rsid w:val="00C6263C"/>
    <w:rsid w:val="00CB6CDF"/>
    <w:rsid w:val="00DB1816"/>
    <w:rsid w:val="00F104D4"/>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Ukrayna</dc:subject>
  <dc:creator>Kubra Aygun</dc:creator>
  <cp:keywords>11/12/2020</cp:keywords>
  <cp:lastModifiedBy>vedat.iyigun</cp:lastModifiedBy>
  <cp:revision>4</cp:revision>
  <dcterms:created xsi:type="dcterms:W3CDTF">2020-12-11T10:58:00Z</dcterms:created>
  <dcterms:modified xsi:type="dcterms:W3CDTF">2020-12-11T11:32:00Z</dcterms:modified>
  <cp:category>2020/2044-04378</cp:category>
</cp:coreProperties>
</file>