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99085E" w:rsidTr="009E767A">
        <w:trPr>
          <w:trHeight w:val="294"/>
        </w:trPr>
        <w:tc>
          <w:tcPr>
            <w:tcW w:w="414" w:type="pct"/>
            <w:hideMark/>
          </w:tcPr>
          <w:p w:rsidR="00482DC6" w:rsidRPr="0099085E" w:rsidRDefault="00482DC6" w:rsidP="00AA0857">
            <w:pPr>
              <w:jc w:val="both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99085E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99085E" w:rsidRDefault="00482DC6" w:rsidP="00AA0857">
            <w:pPr>
              <w:jc w:val="both"/>
              <w:rPr>
                <w:sz w:val="23"/>
                <w:szCs w:val="23"/>
              </w:rPr>
            </w:pPr>
            <w:r w:rsidRPr="0099085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53" w:type="pct"/>
            <w:hideMark/>
          </w:tcPr>
          <w:p w:rsidR="00482DC6" w:rsidRPr="0099085E" w:rsidRDefault="00482DC6" w:rsidP="0059025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085E">
              <w:rPr>
                <w:sz w:val="23"/>
                <w:szCs w:val="23"/>
              </w:rPr>
              <w:t>35649853-</w:t>
            </w:r>
            <w:proofErr w:type="gramStart"/>
            <w:r w:rsidRPr="0099085E">
              <w:rPr>
                <w:sz w:val="23"/>
                <w:szCs w:val="23"/>
              </w:rPr>
              <w:t>TİM.K</w:t>
            </w:r>
            <w:r w:rsidR="00E73E79" w:rsidRPr="0099085E">
              <w:rPr>
                <w:sz w:val="23"/>
                <w:szCs w:val="23"/>
              </w:rPr>
              <w:t>İ</w:t>
            </w:r>
            <w:r w:rsidRPr="0099085E">
              <w:rPr>
                <w:sz w:val="23"/>
                <w:szCs w:val="23"/>
              </w:rPr>
              <w:t>B</w:t>
            </w:r>
            <w:proofErr w:type="gramEnd"/>
            <w:r w:rsidRPr="0099085E">
              <w:rPr>
                <w:sz w:val="23"/>
                <w:szCs w:val="23"/>
              </w:rPr>
              <w:t>.GSK.</w:t>
            </w:r>
            <w:bookmarkStart w:id="1" w:name="EvrakNo"/>
            <w:r w:rsidR="00D57206" w:rsidRPr="0099085E">
              <w:rPr>
                <w:sz w:val="23"/>
                <w:szCs w:val="23"/>
              </w:rPr>
              <w:t>AR-GE.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B4742">
                  <w:rPr>
                    <w:sz w:val="23"/>
                    <w:szCs w:val="23"/>
                  </w:rPr>
                  <w:t>2020/1984-04252</w:t>
                </w:r>
              </w:sdtContent>
            </w:sdt>
            <w:r w:rsidRPr="0099085E">
              <w:rPr>
                <w:sz w:val="23"/>
                <w:szCs w:val="23"/>
              </w:rP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99085E" w:rsidRDefault="00482DC6" w:rsidP="00AA0857">
            <w:pPr>
              <w:jc w:val="both"/>
              <w:rPr>
                <w:sz w:val="23"/>
                <w:szCs w:val="23"/>
              </w:rPr>
            </w:pPr>
            <w:bookmarkStart w:id="2" w:name="Tarih"/>
            <w:r w:rsidRPr="0099085E">
              <w:rPr>
                <w:sz w:val="23"/>
                <w:szCs w:val="23"/>
              </w:rPr>
              <w:t xml:space="preserve">  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B4742">
                  <w:rPr>
                    <w:sz w:val="23"/>
                    <w:szCs w:val="23"/>
                  </w:rPr>
                  <w:t>02/12/2020</w:t>
                </w:r>
                <w:proofErr w:type="gramEnd"/>
              </w:sdtContent>
            </w:sdt>
            <w:r w:rsidRPr="0099085E">
              <w:rPr>
                <w:sz w:val="23"/>
                <w:szCs w:val="23"/>
              </w:rPr>
              <w:t xml:space="preserve"> </w:t>
            </w:r>
            <w:bookmarkEnd w:id="2"/>
            <w:r w:rsidRPr="0099085E">
              <w:rPr>
                <w:sz w:val="23"/>
                <w:szCs w:val="23"/>
              </w:rPr>
              <w:t xml:space="preserve"> </w:t>
            </w:r>
          </w:p>
        </w:tc>
      </w:tr>
      <w:tr w:rsidR="00482DC6" w:rsidRPr="0099085E" w:rsidTr="009E767A">
        <w:trPr>
          <w:trHeight w:val="294"/>
        </w:trPr>
        <w:tc>
          <w:tcPr>
            <w:tcW w:w="414" w:type="pct"/>
            <w:hideMark/>
          </w:tcPr>
          <w:p w:rsidR="00482DC6" w:rsidRPr="0099085E" w:rsidRDefault="00482DC6" w:rsidP="00AA0857">
            <w:pPr>
              <w:jc w:val="both"/>
              <w:rPr>
                <w:b/>
                <w:sz w:val="23"/>
                <w:szCs w:val="23"/>
              </w:rPr>
            </w:pPr>
            <w:r w:rsidRPr="0099085E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3" w:type="pct"/>
            <w:hideMark/>
          </w:tcPr>
          <w:p w:rsidR="00482DC6" w:rsidRPr="0099085E" w:rsidRDefault="00482DC6" w:rsidP="00AA0857">
            <w:pPr>
              <w:jc w:val="both"/>
              <w:rPr>
                <w:sz w:val="23"/>
                <w:szCs w:val="23"/>
              </w:rPr>
            </w:pPr>
            <w:r w:rsidRPr="0099085E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99085E" w:rsidRDefault="00D07BC7" w:rsidP="00AA0857">
                <w:pPr>
                  <w:jc w:val="both"/>
                  <w:rPr>
                    <w:sz w:val="23"/>
                    <w:szCs w:val="23"/>
                  </w:rPr>
                </w:pPr>
                <w:proofErr w:type="spellStart"/>
                <w:r>
                  <w:rPr>
                    <w:sz w:val="23"/>
                    <w:szCs w:val="23"/>
                  </w:rPr>
                  <w:t>Sweets</w:t>
                </w:r>
                <w:proofErr w:type="spellEnd"/>
                <w:r>
                  <w:rPr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sz w:val="23"/>
                    <w:szCs w:val="23"/>
                  </w:rPr>
                  <w:t>Snacks</w:t>
                </w:r>
                <w:proofErr w:type="spellEnd"/>
                <w:r>
                  <w:rPr>
                    <w:sz w:val="23"/>
                    <w:szCs w:val="23"/>
                  </w:rPr>
                  <w:t xml:space="preserve"> 2021 Milli Katılım Organizasyonu – </w:t>
                </w:r>
                <w:proofErr w:type="spellStart"/>
                <w:r>
                  <w:rPr>
                    <w:sz w:val="23"/>
                    <w:szCs w:val="23"/>
                  </w:rPr>
                  <w:t>Indianapolis</w:t>
                </w:r>
                <w:proofErr w:type="spellEnd"/>
                <w:r>
                  <w:rPr>
                    <w:sz w:val="23"/>
                    <w:szCs w:val="23"/>
                  </w:rPr>
                  <w:t>/A.B.D.</w:t>
                </w:r>
              </w:p>
            </w:tc>
          </w:sdtContent>
        </w:sdt>
      </w:tr>
    </w:tbl>
    <w:p w:rsidR="00682D0B" w:rsidRPr="0099085E" w:rsidRDefault="00682D0B" w:rsidP="00AA085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99085E">
        <w:rPr>
          <w:b/>
          <w:sz w:val="23"/>
          <w:szCs w:val="23"/>
          <w:u w:val="single"/>
        </w:rPr>
        <w:t>E-POSTA</w:t>
      </w:r>
    </w:p>
    <w:p w:rsidR="00682D0B" w:rsidRPr="0099085E" w:rsidRDefault="00682D0B" w:rsidP="00AA0857">
      <w:pPr>
        <w:tabs>
          <w:tab w:val="left" w:pos="851"/>
        </w:tabs>
        <w:jc w:val="both"/>
        <w:rPr>
          <w:b/>
          <w:sz w:val="23"/>
          <w:szCs w:val="23"/>
        </w:rPr>
      </w:pPr>
    </w:p>
    <w:p w:rsidR="00682D0B" w:rsidRPr="0099085E" w:rsidRDefault="00682D0B" w:rsidP="00AA0857">
      <w:pPr>
        <w:tabs>
          <w:tab w:val="left" w:pos="851"/>
        </w:tabs>
        <w:jc w:val="center"/>
        <w:rPr>
          <w:b/>
          <w:sz w:val="23"/>
          <w:szCs w:val="23"/>
        </w:rPr>
      </w:pPr>
      <w:r w:rsidRPr="0099085E">
        <w:rPr>
          <w:b/>
          <w:sz w:val="23"/>
          <w:szCs w:val="23"/>
        </w:rPr>
        <w:t>KARADENİZ İHRACATÇI BİRLİKLERİ ÜYELERİNE SİRKÜLER</w:t>
      </w:r>
    </w:p>
    <w:p w:rsidR="00682D0B" w:rsidRPr="0099085E" w:rsidRDefault="00682D0B" w:rsidP="00AA0857">
      <w:pPr>
        <w:jc w:val="center"/>
        <w:rPr>
          <w:b/>
          <w:bCs/>
          <w:sz w:val="23"/>
          <w:szCs w:val="23"/>
          <w:u w:val="single"/>
        </w:rPr>
      </w:pPr>
      <w:r w:rsidRPr="0099085E">
        <w:rPr>
          <w:b/>
          <w:bCs/>
          <w:sz w:val="23"/>
          <w:szCs w:val="23"/>
          <w:u w:val="single"/>
        </w:rPr>
        <w:t>2020 /</w:t>
      </w:r>
      <w:r w:rsidR="00AA0857" w:rsidRPr="0099085E">
        <w:rPr>
          <w:b/>
          <w:bCs/>
          <w:sz w:val="23"/>
          <w:szCs w:val="23"/>
          <w:u w:val="single"/>
        </w:rPr>
        <w:t xml:space="preserve"> </w:t>
      </w:r>
      <w:r w:rsidRPr="0099085E">
        <w:rPr>
          <w:b/>
          <w:bCs/>
          <w:sz w:val="23"/>
          <w:szCs w:val="23"/>
          <w:u w:val="single"/>
        </w:rPr>
        <w:t>60</w:t>
      </w:r>
      <w:r w:rsidR="00AA0857" w:rsidRPr="0099085E">
        <w:rPr>
          <w:b/>
          <w:bCs/>
          <w:sz w:val="23"/>
          <w:szCs w:val="23"/>
          <w:u w:val="single"/>
        </w:rPr>
        <w:t>1</w:t>
      </w:r>
    </w:p>
    <w:p w:rsidR="00682D0B" w:rsidRPr="0099085E" w:rsidRDefault="00682D0B" w:rsidP="00AA0857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99085E">
        <w:rPr>
          <w:sz w:val="23"/>
          <w:szCs w:val="23"/>
        </w:rPr>
        <w:t>Sayın üyemiz,</w:t>
      </w:r>
    </w:p>
    <w:p w:rsidR="00682D0B" w:rsidRPr="0099085E" w:rsidRDefault="00682D0B" w:rsidP="00AA0857">
      <w:pPr>
        <w:pStyle w:val="Default"/>
        <w:ind w:firstLine="851"/>
        <w:jc w:val="both"/>
        <w:rPr>
          <w:sz w:val="23"/>
          <w:szCs w:val="23"/>
        </w:rPr>
      </w:pP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99085E">
        <w:rPr>
          <w:rFonts w:eastAsiaTheme="minorHAnsi"/>
          <w:sz w:val="23"/>
          <w:szCs w:val="23"/>
          <w:lang w:eastAsia="en-US"/>
        </w:rPr>
        <w:t xml:space="preserve">İstanbul İhracatçı Birlikleri Genel Sekreterliğinden alınan </w:t>
      </w:r>
      <w:proofErr w:type="gramStart"/>
      <w:r w:rsidRPr="0099085E">
        <w:rPr>
          <w:rFonts w:eastAsiaTheme="minorHAnsi"/>
          <w:sz w:val="23"/>
          <w:szCs w:val="23"/>
          <w:lang w:eastAsia="en-US"/>
        </w:rPr>
        <w:t>24/11/2020</w:t>
      </w:r>
      <w:proofErr w:type="gramEnd"/>
      <w:r w:rsidRPr="0099085E">
        <w:rPr>
          <w:rFonts w:eastAsiaTheme="minorHAnsi"/>
          <w:sz w:val="23"/>
          <w:szCs w:val="23"/>
          <w:lang w:eastAsia="en-US"/>
        </w:rPr>
        <w:t xml:space="preserve"> tarih 193-05654 sayılı yazıda;</w:t>
      </w: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spellStart"/>
      <w:proofErr w:type="gramStart"/>
      <w:r w:rsidRPr="0099085E">
        <w:rPr>
          <w:sz w:val="23"/>
          <w:szCs w:val="23"/>
        </w:rPr>
        <w:t>Indianapolis</w:t>
      </w:r>
      <w:proofErr w:type="spellEnd"/>
      <w:r w:rsidR="00AA0857" w:rsidRPr="0099085E">
        <w:rPr>
          <w:sz w:val="23"/>
          <w:szCs w:val="23"/>
        </w:rPr>
        <w:t>/Amerika Birleşik Devletleri’nde (A.B.D.)</w:t>
      </w:r>
      <w:r w:rsidRPr="0099085E">
        <w:rPr>
          <w:sz w:val="23"/>
          <w:szCs w:val="23"/>
        </w:rPr>
        <w:t xml:space="preserve">, 22-25 Haziran 2021 tarihleri arasında düzenlenecek olan </w:t>
      </w:r>
      <w:proofErr w:type="spellStart"/>
      <w:r w:rsidRPr="0099085E">
        <w:rPr>
          <w:sz w:val="23"/>
          <w:szCs w:val="23"/>
        </w:rPr>
        <w:t>Sweets</w:t>
      </w:r>
      <w:proofErr w:type="spellEnd"/>
      <w:r w:rsidRPr="0099085E">
        <w:rPr>
          <w:sz w:val="23"/>
          <w:szCs w:val="23"/>
        </w:rPr>
        <w:t xml:space="preserve"> &amp; </w:t>
      </w:r>
      <w:proofErr w:type="spellStart"/>
      <w:r w:rsidRPr="0099085E">
        <w:rPr>
          <w:sz w:val="23"/>
          <w:szCs w:val="23"/>
        </w:rPr>
        <w:t>Snacks</w:t>
      </w:r>
      <w:proofErr w:type="spellEnd"/>
      <w:r w:rsidRPr="0099085E">
        <w:rPr>
          <w:sz w:val="23"/>
          <w:szCs w:val="23"/>
        </w:rPr>
        <w:t xml:space="preserve"> </w:t>
      </w:r>
      <w:proofErr w:type="spellStart"/>
      <w:r w:rsidRPr="0099085E">
        <w:rPr>
          <w:sz w:val="23"/>
          <w:szCs w:val="23"/>
        </w:rPr>
        <w:t>Expo</w:t>
      </w:r>
      <w:proofErr w:type="spellEnd"/>
      <w:r w:rsidRPr="0099085E">
        <w:rPr>
          <w:sz w:val="23"/>
          <w:szCs w:val="23"/>
        </w:rPr>
        <w:t xml:space="preserve"> Uluslararası Bisküvi, Çikolata ve Şekerleme Fuarı’nın Türkiye Milli Katılım Organizasyonu’nun Birliklerince gerçekleştirilmesinin planlandığı, </w:t>
      </w:r>
      <w:r w:rsidR="0059025D" w:rsidRPr="0099085E">
        <w:rPr>
          <w:sz w:val="23"/>
          <w:szCs w:val="23"/>
        </w:rPr>
        <w:t xml:space="preserve">fuarın </w:t>
      </w:r>
      <w:r w:rsidRPr="0099085E">
        <w:rPr>
          <w:sz w:val="23"/>
          <w:szCs w:val="23"/>
        </w:rPr>
        <w:t>2019 yılında 850’den fazla katılımcı</w:t>
      </w:r>
      <w:r w:rsidR="0059025D" w:rsidRPr="0099085E">
        <w:rPr>
          <w:sz w:val="23"/>
          <w:szCs w:val="23"/>
        </w:rPr>
        <w:t xml:space="preserve"> ile </w:t>
      </w:r>
      <w:r w:rsidRPr="0099085E">
        <w:rPr>
          <w:sz w:val="23"/>
          <w:szCs w:val="23"/>
        </w:rPr>
        <w:t xml:space="preserve">90’dan fazla ülkeden 18.000’in üzerinde ziyaretçiye ev sahipliği </w:t>
      </w:r>
      <w:r w:rsidR="00AA0857" w:rsidRPr="0099085E">
        <w:rPr>
          <w:sz w:val="23"/>
          <w:szCs w:val="23"/>
        </w:rPr>
        <w:t xml:space="preserve">yaptığı, </w:t>
      </w:r>
      <w:r w:rsidRPr="0099085E">
        <w:rPr>
          <w:sz w:val="23"/>
          <w:szCs w:val="23"/>
        </w:rPr>
        <w:t xml:space="preserve">Şekerleme ve atıştırmalık ürün sektöründe 150 milyar dolarlık payın temsil edildiği </w:t>
      </w:r>
      <w:r w:rsidR="00AA0857" w:rsidRPr="0099085E">
        <w:rPr>
          <w:sz w:val="23"/>
          <w:szCs w:val="23"/>
        </w:rPr>
        <w:t>fuarda</w:t>
      </w:r>
      <w:r w:rsidRPr="0099085E">
        <w:rPr>
          <w:sz w:val="23"/>
          <w:szCs w:val="23"/>
        </w:rPr>
        <w:t>, gerek A.B.D. pazarında gerekse A.B.D. ile serbest ticaret antlaşması bulunan Kanada ve Meksika pazarlarında yer alabilmek adında firmalarımıza önemli fırsatlar sun</w:t>
      </w:r>
      <w:r w:rsidR="00AA0857" w:rsidRPr="0099085E">
        <w:rPr>
          <w:sz w:val="23"/>
          <w:szCs w:val="23"/>
        </w:rPr>
        <w:t>ul</w:t>
      </w:r>
      <w:r w:rsidRPr="0099085E">
        <w:rPr>
          <w:sz w:val="23"/>
          <w:szCs w:val="23"/>
        </w:rPr>
        <w:t>acağının düşünüldüğü</w:t>
      </w:r>
      <w:r w:rsidR="00AA0857" w:rsidRPr="0099085E">
        <w:rPr>
          <w:sz w:val="23"/>
          <w:szCs w:val="23"/>
        </w:rPr>
        <w:t xml:space="preserve"> ve</w:t>
      </w:r>
      <w:r w:rsidRPr="0099085E">
        <w:rPr>
          <w:sz w:val="23"/>
          <w:szCs w:val="23"/>
        </w:rPr>
        <w:t xml:space="preserve"> </w:t>
      </w:r>
      <w:proofErr w:type="spellStart"/>
      <w:r w:rsidRPr="0099085E">
        <w:rPr>
          <w:sz w:val="23"/>
          <w:szCs w:val="23"/>
        </w:rPr>
        <w:t>Sweets</w:t>
      </w:r>
      <w:proofErr w:type="spellEnd"/>
      <w:r w:rsidRPr="0099085E">
        <w:rPr>
          <w:sz w:val="23"/>
          <w:szCs w:val="23"/>
        </w:rPr>
        <w:t xml:space="preserve"> &amp; </w:t>
      </w:r>
      <w:proofErr w:type="spellStart"/>
      <w:r w:rsidRPr="0099085E">
        <w:rPr>
          <w:sz w:val="23"/>
          <w:szCs w:val="23"/>
        </w:rPr>
        <w:t>Snacks</w:t>
      </w:r>
      <w:proofErr w:type="spellEnd"/>
      <w:r w:rsidRPr="0099085E">
        <w:rPr>
          <w:sz w:val="23"/>
          <w:szCs w:val="23"/>
        </w:rPr>
        <w:t xml:space="preserve"> </w:t>
      </w:r>
      <w:proofErr w:type="spellStart"/>
      <w:r w:rsidRPr="0099085E">
        <w:rPr>
          <w:sz w:val="23"/>
          <w:szCs w:val="23"/>
        </w:rPr>
        <w:t>Expo</w:t>
      </w:r>
      <w:proofErr w:type="spellEnd"/>
      <w:r w:rsidRPr="0099085E">
        <w:rPr>
          <w:sz w:val="23"/>
          <w:szCs w:val="23"/>
        </w:rPr>
        <w:t xml:space="preserve"> 2020 fuarına milli katılım organizasyonu ile iştirak eden firma</w:t>
      </w:r>
      <w:r w:rsidR="0059025D" w:rsidRPr="0099085E">
        <w:rPr>
          <w:sz w:val="23"/>
          <w:szCs w:val="23"/>
        </w:rPr>
        <w:t>lara</w:t>
      </w:r>
      <w:r w:rsidRPr="0099085E">
        <w:rPr>
          <w:sz w:val="23"/>
          <w:szCs w:val="23"/>
        </w:rPr>
        <w:t xml:space="preserve"> Birliklerinc</w:t>
      </w:r>
      <w:r w:rsidR="0059025D" w:rsidRPr="0099085E">
        <w:rPr>
          <w:sz w:val="23"/>
          <w:szCs w:val="23"/>
        </w:rPr>
        <w:t>e;</w:t>
      </w:r>
      <w:proofErr w:type="gramEnd"/>
    </w:p>
    <w:p w:rsidR="0099085E" w:rsidRPr="0099085E" w:rsidRDefault="0099085E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99085E">
        <w:rPr>
          <w:sz w:val="23"/>
          <w:szCs w:val="23"/>
        </w:rPr>
        <w:sym w:font="Symbol" w:char="F0B7"/>
      </w:r>
      <w:r w:rsidRPr="0099085E">
        <w:rPr>
          <w:sz w:val="23"/>
          <w:szCs w:val="23"/>
        </w:rPr>
        <w:t xml:space="preserve"> </w:t>
      </w:r>
      <w:proofErr w:type="spellStart"/>
      <w:r w:rsidRPr="0099085E">
        <w:rPr>
          <w:sz w:val="23"/>
          <w:szCs w:val="23"/>
        </w:rPr>
        <w:t>Stand</w:t>
      </w:r>
      <w:proofErr w:type="spellEnd"/>
      <w:r w:rsidRPr="0099085E">
        <w:rPr>
          <w:sz w:val="23"/>
          <w:szCs w:val="23"/>
        </w:rPr>
        <w:t xml:space="preserve"> alanının kiralanması, </w:t>
      </w:r>
      <w:proofErr w:type="spellStart"/>
      <w:r w:rsidRPr="0099085E">
        <w:rPr>
          <w:sz w:val="23"/>
          <w:szCs w:val="23"/>
        </w:rPr>
        <w:t>stand</w:t>
      </w:r>
      <w:proofErr w:type="spellEnd"/>
      <w:r w:rsidRPr="0099085E">
        <w:rPr>
          <w:sz w:val="23"/>
          <w:szCs w:val="23"/>
        </w:rPr>
        <w:t xml:space="preserve"> in</w:t>
      </w:r>
      <w:r w:rsidR="0059025D" w:rsidRPr="0099085E">
        <w:rPr>
          <w:sz w:val="23"/>
          <w:szCs w:val="23"/>
        </w:rPr>
        <w:t>şaatı, dekorasyonu ve temizliği,</w:t>
      </w: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99085E">
        <w:rPr>
          <w:sz w:val="23"/>
          <w:szCs w:val="23"/>
        </w:rPr>
        <w:sym w:font="Symbol" w:char="F0B7"/>
      </w:r>
      <w:r w:rsidRPr="0099085E">
        <w:rPr>
          <w:sz w:val="23"/>
          <w:szCs w:val="23"/>
        </w:rPr>
        <w:t xml:space="preserve"> Katılımcı ürünlerinin nakliyesi, gü</w:t>
      </w:r>
      <w:r w:rsidR="0059025D" w:rsidRPr="0099085E">
        <w:rPr>
          <w:sz w:val="23"/>
          <w:szCs w:val="23"/>
        </w:rPr>
        <w:t xml:space="preserve">mrüklemesi ve </w:t>
      </w:r>
      <w:proofErr w:type="spellStart"/>
      <w:r w:rsidR="0059025D" w:rsidRPr="0099085E">
        <w:rPr>
          <w:sz w:val="23"/>
          <w:szCs w:val="23"/>
        </w:rPr>
        <w:t>standlara</w:t>
      </w:r>
      <w:proofErr w:type="spellEnd"/>
      <w:r w:rsidR="0059025D" w:rsidRPr="0099085E">
        <w:rPr>
          <w:sz w:val="23"/>
          <w:szCs w:val="23"/>
        </w:rPr>
        <w:t xml:space="preserve"> teslimi,</w:t>
      </w: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99085E">
        <w:rPr>
          <w:sz w:val="23"/>
          <w:szCs w:val="23"/>
        </w:rPr>
        <w:sym w:font="Symbol" w:char="F0B7"/>
      </w:r>
      <w:r w:rsidRPr="0099085E">
        <w:rPr>
          <w:sz w:val="23"/>
          <w:szCs w:val="23"/>
        </w:rPr>
        <w:t xml:space="preserve"> Fuar resmi </w:t>
      </w:r>
      <w:proofErr w:type="spellStart"/>
      <w:r w:rsidRPr="0099085E">
        <w:rPr>
          <w:sz w:val="23"/>
          <w:szCs w:val="23"/>
        </w:rPr>
        <w:t>kataloğunda</w:t>
      </w:r>
      <w:proofErr w:type="spellEnd"/>
      <w:r w:rsidRPr="0099085E">
        <w:rPr>
          <w:sz w:val="23"/>
          <w:szCs w:val="23"/>
        </w:rPr>
        <w:t xml:space="preserve">, fuar resmi internet sitesinde ve fuarda ziyaretçilere dağıtılmak üzere İstanbul’da hazırlanan katılımcı </w:t>
      </w:r>
      <w:proofErr w:type="spellStart"/>
      <w:r w:rsidRPr="0099085E">
        <w:rPr>
          <w:sz w:val="23"/>
          <w:szCs w:val="23"/>
        </w:rPr>
        <w:t>kataloğunda</w:t>
      </w:r>
      <w:proofErr w:type="spellEnd"/>
      <w:r w:rsidRPr="0099085E">
        <w:rPr>
          <w:sz w:val="23"/>
          <w:szCs w:val="23"/>
        </w:rPr>
        <w:t xml:space="preserve"> yer alma</w:t>
      </w:r>
      <w:r w:rsidR="0059025D" w:rsidRPr="0099085E">
        <w:rPr>
          <w:sz w:val="23"/>
          <w:szCs w:val="23"/>
        </w:rPr>
        <w:t>,</w:t>
      </w:r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99085E">
        <w:rPr>
          <w:sz w:val="23"/>
          <w:szCs w:val="23"/>
        </w:rPr>
        <w:sym w:font="Symbol" w:char="F0B7"/>
      </w:r>
      <w:r w:rsidRPr="0099085E">
        <w:rPr>
          <w:sz w:val="23"/>
          <w:szCs w:val="23"/>
        </w:rPr>
        <w:t xml:space="preserve"> Fuara giriş kartı temini (Fua</w:t>
      </w:r>
      <w:r w:rsidR="0059025D" w:rsidRPr="0099085E">
        <w:rPr>
          <w:sz w:val="23"/>
          <w:szCs w:val="23"/>
        </w:rPr>
        <w:t>r idaresince belirlenen sayıda) ve</w:t>
      </w:r>
    </w:p>
    <w:p w:rsidR="0059025D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99085E">
        <w:rPr>
          <w:sz w:val="23"/>
          <w:szCs w:val="23"/>
        </w:rPr>
        <w:sym w:font="Symbol" w:char="F0B7"/>
      </w:r>
      <w:r w:rsidRPr="0099085E">
        <w:rPr>
          <w:sz w:val="23"/>
          <w:szCs w:val="23"/>
        </w:rPr>
        <w:t xml:space="preserve"> Fuar süresince ofis ve iletişim araçları (internet-telefon-vb) ile ikram hizmetlerinden faydalanma</w:t>
      </w:r>
      <w:r w:rsidR="0059025D" w:rsidRPr="0099085E">
        <w:rPr>
          <w:sz w:val="23"/>
          <w:szCs w:val="23"/>
        </w:rPr>
        <w:t xml:space="preserve"> hizmetlerin verileceği bildirilmektedir.</w:t>
      </w:r>
    </w:p>
    <w:p w:rsidR="0099085E" w:rsidRPr="0099085E" w:rsidRDefault="0099085E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682D0B" w:rsidRPr="0099085E" w:rsidRDefault="0059025D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gramStart"/>
      <w:r w:rsidRPr="0099085E">
        <w:rPr>
          <w:sz w:val="23"/>
          <w:szCs w:val="23"/>
        </w:rPr>
        <w:t>Aynı yazıda devamla</w:t>
      </w:r>
      <w:r w:rsidR="00682D0B" w:rsidRPr="0099085E">
        <w:rPr>
          <w:sz w:val="23"/>
          <w:szCs w:val="23"/>
        </w:rPr>
        <w:t>, bahse konu fuarda katılımcı olarak yer almak isteyen üyeleri</w:t>
      </w:r>
      <w:r w:rsidRPr="0099085E">
        <w:rPr>
          <w:sz w:val="23"/>
          <w:szCs w:val="23"/>
        </w:rPr>
        <w:t>m</w:t>
      </w:r>
      <w:r w:rsidR="00682D0B" w:rsidRPr="0099085E">
        <w:rPr>
          <w:sz w:val="23"/>
          <w:szCs w:val="23"/>
        </w:rPr>
        <w:t>izin, ek’te yer alan Ön Başvuru Formu’nu</w:t>
      </w:r>
      <w:r w:rsidRPr="0099085E">
        <w:rPr>
          <w:sz w:val="23"/>
          <w:szCs w:val="23"/>
        </w:rPr>
        <w:t>n doldurulmasından sonra firma yetkilisi tarafından kaşelenip imzalanarak</w:t>
      </w:r>
      <w:r w:rsidR="00682D0B" w:rsidRPr="0099085E">
        <w:rPr>
          <w:sz w:val="23"/>
          <w:szCs w:val="23"/>
        </w:rPr>
        <w:t xml:space="preserve"> </w:t>
      </w:r>
      <w:r w:rsidR="00682D0B" w:rsidRPr="0099085E">
        <w:rPr>
          <w:b/>
          <w:sz w:val="23"/>
          <w:szCs w:val="23"/>
        </w:rPr>
        <w:t xml:space="preserve">11 Aralık 2020 Cuma günü mesai bitimine kadar Genel Sekreterliklerinin 0 212 454 05 01-02 numaralı faksına veya </w:t>
      </w:r>
      <w:hyperlink r:id="rId6" w:history="1">
        <w:proofErr w:type="gramEnd"/>
        <w:r w:rsidR="00AA0857" w:rsidRPr="0099085E">
          <w:rPr>
            <w:rStyle w:val="Kpr"/>
            <w:b/>
            <w:sz w:val="23"/>
            <w:szCs w:val="23"/>
          </w:rPr>
          <w:t>hububat@iib.org.trr</w:t>
        </w:r>
        <w:proofErr w:type="gramStart"/>
      </w:hyperlink>
      <w:r w:rsidR="00AA0857" w:rsidRPr="0099085E">
        <w:rPr>
          <w:b/>
          <w:sz w:val="23"/>
          <w:szCs w:val="23"/>
        </w:rPr>
        <w:t xml:space="preserve"> </w:t>
      </w:r>
      <w:r w:rsidR="00682D0B" w:rsidRPr="0099085E">
        <w:rPr>
          <w:b/>
          <w:sz w:val="23"/>
          <w:szCs w:val="23"/>
        </w:rPr>
        <w:t>adresine e-posta</w:t>
      </w:r>
      <w:r w:rsidR="00682D0B" w:rsidRPr="0099085E">
        <w:rPr>
          <w:sz w:val="23"/>
          <w:szCs w:val="23"/>
        </w:rPr>
        <w:t xml:space="preserve"> olarak göndermelerinin gerektiği ifade edilmektedir. </w:t>
      </w:r>
      <w:proofErr w:type="gramEnd"/>
    </w:p>
    <w:p w:rsidR="00682D0B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</w:p>
    <w:p w:rsidR="00AA0857" w:rsidRPr="0099085E" w:rsidRDefault="00682D0B" w:rsidP="00AA085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99085E">
        <w:rPr>
          <w:rFonts w:eastAsiaTheme="minorHAnsi"/>
          <w:sz w:val="23"/>
          <w:szCs w:val="23"/>
          <w:lang w:eastAsia="en-US"/>
        </w:rPr>
        <w:t>Bi</w:t>
      </w:r>
      <w:r w:rsidRPr="0099085E">
        <w:rPr>
          <w:sz w:val="23"/>
          <w:szCs w:val="23"/>
        </w:rPr>
        <w:t>lgilerinize sunarız</w:t>
      </w:r>
      <w:r w:rsidR="00AA0857" w:rsidRPr="0099085E">
        <w:rPr>
          <w:sz w:val="23"/>
          <w:szCs w:val="23"/>
        </w:rPr>
        <w:t>.</w:t>
      </w:r>
    </w:p>
    <w:p w:rsidR="00682D0B" w:rsidRPr="0099085E" w:rsidRDefault="00682D0B" w:rsidP="00AA0857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proofErr w:type="gramStart"/>
      <w:r w:rsidRPr="0099085E">
        <w:rPr>
          <w:i/>
          <w:iCs/>
          <w:color w:val="000000"/>
          <w:sz w:val="23"/>
          <w:szCs w:val="23"/>
        </w:rPr>
        <w:t>e</w:t>
      </w:r>
      <w:proofErr w:type="gramEnd"/>
      <w:r w:rsidRPr="0099085E">
        <w:rPr>
          <w:i/>
          <w:iCs/>
          <w:color w:val="000000"/>
          <w:sz w:val="23"/>
          <w:szCs w:val="23"/>
        </w:rPr>
        <w:t>-imzalıdır</w:t>
      </w:r>
    </w:p>
    <w:p w:rsidR="00682D0B" w:rsidRPr="0099085E" w:rsidRDefault="00682D0B" w:rsidP="00AA085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99085E">
        <w:rPr>
          <w:b/>
          <w:bCs/>
          <w:color w:val="000000"/>
          <w:sz w:val="23"/>
          <w:szCs w:val="23"/>
        </w:rPr>
        <w:t>Sertaç Ş. TORAMANOĞLU</w:t>
      </w:r>
    </w:p>
    <w:p w:rsidR="00682D0B" w:rsidRPr="0099085E" w:rsidRDefault="00682D0B" w:rsidP="00AA085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99085E">
        <w:rPr>
          <w:b/>
          <w:bCs/>
          <w:color w:val="000000"/>
          <w:sz w:val="23"/>
          <w:szCs w:val="23"/>
        </w:rPr>
        <w:t>Genel Sekreter a.</w:t>
      </w:r>
    </w:p>
    <w:p w:rsidR="00682D0B" w:rsidRPr="0099085E" w:rsidRDefault="00682D0B" w:rsidP="00AA0857">
      <w:pPr>
        <w:ind w:firstLine="5670"/>
        <w:jc w:val="center"/>
        <w:rPr>
          <w:b/>
          <w:bCs/>
          <w:color w:val="000000"/>
          <w:sz w:val="23"/>
          <w:szCs w:val="23"/>
        </w:rPr>
      </w:pPr>
      <w:r w:rsidRPr="0099085E">
        <w:rPr>
          <w:b/>
          <w:bCs/>
          <w:color w:val="000000"/>
          <w:sz w:val="23"/>
          <w:szCs w:val="23"/>
        </w:rPr>
        <w:t>Şube Müdürü</w:t>
      </w:r>
    </w:p>
    <w:p w:rsidR="00682D0B" w:rsidRPr="0099085E" w:rsidRDefault="00682D0B" w:rsidP="00AA0857">
      <w:pPr>
        <w:jc w:val="both"/>
        <w:rPr>
          <w:sz w:val="23"/>
          <w:szCs w:val="23"/>
        </w:rPr>
      </w:pPr>
      <w:r w:rsidRPr="0099085E">
        <w:rPr>
          <w:b/>
          <w:sz w:val="23"/>
          <w:szCs w:val="23"/>
        </w:rPr>
        <w:t>EK:</w:t>
      </w:r>
      <w:r w:rsidRPr="0099085E">
        <w:rPr>
          <w:sz w:val="23"/>
          <w:szCs w:val="23"/>
        </w:rPr>
        <w:t xml:space="preserve"> </w:t>
      </w:r>
      <w:hyperlink r:id="rId7" w:history="1">
        <w:r w:rsidRPr="00DD3F76">
          <w:rPr>
            <w:rStyle w:val="Kpr"/>
            <w:sz w:val="23"/>
            <w:szCs w:val="23"/>
          </w:rPr>
          <w:t>Ön Başvuru Formu (1 sayfa)</w:t>
        </w:r>
      </w:hyperlink>
      <w:r w:rsidRPr="0099085E">
        <w:rPr>
          <w:sz w:val="23"/>
          <w:szCs w:val="23"/>
        </w:rPr>
        <w:t xml:space="preserve"> </w:t>
      </w:r>
    </w:p>
    <w:p w:rsidR="0059025D" w:rsidRPr="0099085E" w:rsidRDefault="0059025D" w:rsidP="00AA0857">
      <w:pPr>
        <w:jc w:val="both"/>
        <w:rPr>
          <w:sz w:val="23"/>
          <w:szCs w:val="23"/>
        </w:rPr>
      </w:pPr>
    </w:p>
    <w:p w:rsidR="00682D0B" w:rsidRPr="0099085E" w:rsidRDefault="00682D0B" w:rsidP="00AA0857">
      <w:pPr>
        <w:jc w:val="both"/>
        <w:rPr>
          <w:b/>
          <w:sz w:val="23"/>
          <w:szCs w:val="23"/>
        </w:rPr>
      </w:pPr>
      <w:r w:rsidRPr="0099085E">
        <w:rPr>
          <w:b/>
          <w:sz w:val="23"/>
          <w:szCs w:val="23"/>
        </w:rPr>
        <w:t>Ayrıntılı Bilgi için:</w:t>
      </w:r>
      <w:r w:rsidR="0059025D" w:rsidRPr="0099085E">
        <w:rPr>
          <w:b/>
          <w:sz w:val="23"/>
          <w:szCs w:val="23"/>
        </w:rPr>
        <w:t xml:space="preserve"> </w:t>
      </w:r>
      <w:r w:rsidRPr="0099085E">
        <w:rPr>
          <w:sz w:val="23"/>
          <w:szCs w:val="23"/>
        </w:rPr>
        <w:t>Hububat Koordinasyon Şubesi</w:t>
      </w:r>
      <w:r w:rsidR="0059025D" w:rsidRPr="0099085E">
        <w:rPr>
          <w:b/>
          <w:sz w:val="23"/>
          <w:szCs w:val="23"/>
        </w:rPr>
        <w:t xml:space="preserve"> - </w:t>
      </w:r>
      <w:r w:rsidRPr="0099085E">
        <w:rPr>
          <w:sz w:val="23"/>
          <w:szCs w:val="23"/>
        </w:rPr>
        <w:t xml:space="preserve">Gürkan KARAMAN </w:t>
      </w:r>
    </w:p>
    <w:p w:rsidR="00682D0B" w:rsidRPr="0099085E" w:rsidRDefault="00682D0B" w:rsidP="00AA0857">
      <w:pPr>
        <w:jc w:val="both"/>
        <w:rPr>
          <w:sz w:val="23"/>
          <w:szCs w:val="23"/>
        </w:rPr>
      </w:pPr>
      <w:r w:rsidRPr="0099085E">
        <w:rPr>
          <w:b/>
          <w:sz w:val="23"/>
          <w:szCs w:val="23"/>
        </w:rPr>
        <w:t>Tel:</w:t>
      </w:r>
      <w:r w:rsidRPr="0099085E">
        <w:rPr>
          <w:sz w:val="23"/>
          <w:szCs w:val="23"/>
        </w:rPr>
        <w:t xml:space="preserve"> 0212 454 05 00 – 2263</w:t>
      </w:r>
      <w:r w:rsidRPr="0099085E">
        <w:rPr>
          <w:b/>
          <w:sz w:val="23"/>
          <w:szCs w:val="23"/>
        </w:rPr>
        <w:t xml:space="preserve"> </w:t>
      </w:r>
      <w:proofErr w:type="spellStart"/>
      <w:r w:rsidRPr="0099085E">
        <w:rPr>
          <w:b/>
          <w:sz w:val="23"/>
          <w:szCs w:val="23"/>
        </w:rPr>
        <w:t>Fax</w:t>
      </w:r>
      <w:proofErr w:type="spellEnd"/>
      <w:r w:rsidRPr="0099085E">
        <w:rPr>
          <w:b/>
          <w:sz w:val="23"/>
          <w:szCs w:val="23"/>
        </w:rPr>
        <w:t>:</w:t>
      </w:r>
      <w:r w:rsidRPr="0099085E">
        <w:rPr>
          <w:sz w:val="23"/>
          <w:szCs w:val="23"/>
        </w:rPr>
        <w:t>0212 454 05 01-02</w:t>
      </w:r>
    </w:p>
    <w:p w:rsidR="00CA0A79" w:rsidRPr="0099085E" w:rsidRDefault="00682D0B" w:rsidP="00AA0857">
      <w:pPr>
        <w:jc w:val="both"/>
        <w:rPr>
          <w:sz w:val="23"/>
          <w:szCs w:val="23"/>
        </w:rPr>
      </w:pPr>
      <w:r w:rsidRPr="0099085E">
        <w:rPr>
          <w:b/>
          <w:sz w:val="23"/>
          <w:szCs w:val="23"/>
        </w:rPr>
        <w:t>E-Mail:</w:t>
      </w:r>
      <w:r w:rsidRPr="0099085E">
        <w:rPr>
          <w:sz w:val="23"/>
          <w:szCs w:val="23"/>
        </w:rPr>
        <w:t xml:space="preserve"> hububat@</w:t>
      </w:r>
      <w:proofErr w:type="spellStart"/>
      <w:proofErr w:type="gramStart"/>
      <w:r w:rsidRPr="0099085E">
        <w:rPr>
          <w:sz w:val="23"/>
          <w:szCs w:val="23"/>
        </w:rPr>
        <w:t>iib</w:t>
      </w:r>
      <w:proofErr w:type="spellEnd"/>
      <w:r w:rsidRPr="0099085E">
        <w:rPr>
          <w:sz w:val="23"/>
          <w:szCs w:val="23"/>
        </w:rPr>
        <w:t>.</w:t>
      </w:r>
      <w:proofErr w:type="spellStart"/>
      <w:r w:rsidRPr="0099085E">
        <w:rPr>
          <w:sz w:val="23"/>
          <w:szCs w:val="23"/>
        </w:rPr>
        <w:t>org.tr</w:t>
      </w:r>
      <w:proofErr w:type="spellEnd"/>
      <w:proofErr w:type="gramEnd"/>
    </w:p>
    <w:sectPr w:rsidR="00CA0A79" w:rsidRPr="0099085E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99" w:rsidRDefault="00DF5E99" w:rsidP="00CA0A79">
      <w:r>
        <w:separator/>
      </w:r>
    </w:p>
  </w:endnote>
  <w:endnote w:type="continuationSeparator" w:id="0">
    <w:p w:rsidR="00DF5E99" w:rsidRDefault="00DF5E9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99" w:rsidRDefault="00DF5E99" w:rsidP="00CA0A79">
      <w:r>
        <w:separator/>
      </w:r>
    </w:p>
  </w:footnote>
  <w:footnote w:type="continuationSeparator" w:id="0">
    <w:p w:rsidR="00DF5E99" w:rsidRDefault="00DF5E9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16804"/>
    <w:rsid w:val="00157A96"/>
    <w:rsid w:val="001E586C"/>
    <w:rsid w:val="001F4FE1"/>
    <w:rsid w:val="00210E05"/>
    <w:rsid w:val="002A2A5D"/>
    <w:rsid w:val="002B4861"/>
    <w:rsid w:val="002F4ED5"/>
    <w:rsid w:val="0032616D"/>
    <w:rsid w:val="0043655A"/>
    <w:rsid w:val="004619D4"/>
    <w:rsid w:val="004632D6"/>
    <w:rsid w:val="00463AFB"/>
    <w:rsid w:val="00482DC6"/>
    <w:rsid w:val="004B4742"/>
    <w:rsid w:val="00563EF8"/>
    <w:rsid w:val="005641F2"/>
    <w:rsid w:val="0059025D"/>
    <w:rsid w:val="005A52B1"/>
    <w:rsid w:val="00682D0B"/>
    <w:rsid w:val="00687030"/>
    <w:rsid w:val="006F4E65"/>
    <w:rsid w:val="007A6970"/>
    <w:rsid w:val="00803FA8"/>
    <w:rsid w:val="008C08AE"/>
    <w:rsid w:val="00943D04"/>
    <w:rsid w:val="00952A69"/>
    <w:rsid w:val="0099085E"/>
    <w:rsid w:val="009D3D9E"/>
    <w:rsid w:val="009E0BF8"/>
    <w:rsid w:val="009E767A"/>
    <w:rsid w:val="00A71D0E"/>
    <w:rsid w:val="00A950A1"/>
    <w:rsid w:val="00AA0857"/>
    <w:rsid w:val="00AC7168"/>
    <w:rsid w:val="00AF16B6"/>
    <w:rsid w:val="00B20F3F"/>
    <w:rsid w:val="00B472CF"/>
    <w:rsid w:val="00CA0A79"/>
    <w:rsid w:val="00CF6FC9"/>
    <w:rsid w:val="00D07BC7"/>
    <w:rsid w:val="00D431F4"/>
    <w:rsid w:val="00D57206"/>
    <w:rsid w:val="00D6249C"/>
    <w:rsid w:val="00D678DA"/>
    <w:rsid w:val="00DA2F5C"/>
    <w:rsid w:val="00DD3F76"/>
    <w:rsid w:val="00DF5E99"/>
    <w:rsid w:val="00E07C5C"/>
    <w:rsid w:val="00E57DD9"/>
    <w:rsid w:val="00E73E79"/>
    <w:rsid w:val="00E77F41"/>
    <w:rsid w:val="00E80646"/>
    <w:rsid w:val="00EA7214"/>
    <w:rsid w:val="00EC6822"/>
    <w:rsid w:val="00EE6AF9"/>
    <w:rsid w:val="00F5071E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D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D0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8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601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ubat@iib.org.tr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3726A"/>
    <w:rsid w:val="00075301"/>
    <w:rsid w:val="00126A52"/>
    <w:rsid w:val="003438EF"/>
    <w:rsid w:val="00354B9F"/>
    <w:rsid w:val="0046699D"/>
    <w:rsid w:val="005203ED"/>
    <w:rsid w:val="005A1371"/>
    <w:rsid w:val="009C7F59"/>
    <w:rsid w:val="00A169FE"/>
    <w:rsid w:val="00A268C5"/>
    <w:rsid w:val="00B01413"/>
    <w:rsid w:val="00B3768E"/>
    <w:rsid w:val="00BE1283"/>
    <w:rsid w:val="00C6263C"/>
    <w:rsid w:val="00DB1816"/>
    <w:rsid w:val="00E6373A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Sweets Snacks 2021 Milli Katılım Organizasyonu – Indianapolis/A.B.D.</dc:subject>
  <dc:creator>Kubra Aygun</dc:creator>
  <cp:keywords>02/12/2020</cp:keywords>
  <cp:lastModifiedBy>vedat.iyigun</cp:lastModifiedBy>
  <cp:revision>3</cp:revision>
  <dcterms:created xsi:type="dcterms:W3CDTF">2020-12-02T13:55:00Z</dcterms:created>
  <dcterms:modified xsi:type="dcterms:W3CDTF">2020-12-02T13:56:00Z</dcterms:modified>
  <cp:category>2020/1984-04252</cp:category>
</cp:coreProperties>
</file>