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35649853-TİM.K</w:t>
            </w:r>
            <w:r w:rsidR="00E73E79">
              <w:t>İ</w:t>
            </w:r>
            <w:r>
              <w:t>B.GSK.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20ECA">
                  <w:t>2020/1488-03427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E20ECA">
                  <w:t>06/10/2020</w:t>
                </w:r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671FAC" w:rsidP="00D24C66">
                <w:r>
                  <w:t>Libya - Türkiye Ekonomik Forumu</w:t>
                </w:r>
              </w:p>
            </w:tc>
          </w:sdtContent>
        </w:sdt>
      </w:tr>
    </w:tbl>
    <w:p w:rsidR="001135C9" w:rsidRPr="00B87365" w:rsidRDefault="001135C9" w:rsidP="001135C9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B87365">
        <w:rPr>
          <w:b/>
          <w:u w:val="single"/>
        </w:rPr>
        <w:t>E-POSTA</w:t>
      </w:r>
    </w:p>
    <w:p w:rsidR="001135C9" w:rsidRPr="00B87365" w:rsidRDefault="001135C9" w:rsidP="001135C9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1135C9" w:rsidRPr="00B87365" w:rsidRDefault="001135C9" w:rsidP="001135C9">
      <w:pPr>
        <w:tabs>
          <w:tab w:val="left" w:pos="851"/>
        </w:tabs>
        <w:jc w:val="center"/>
        <w:rPr>
          <w:b/>
        </w:rPr>
      </w:pPr>
    </w:p>
    <w:p w:rsidR="001135C9" w:rsidRPr="00B87365" w:rsidRDefault="001135C9" w:rsidP="001135C9">
      <w:pPr>
        <w:tabs>
          <w:tab w:val="left" w:pos="851"/>
        </w:tabs>
        <w:jc w:val="center"/>
        <w:rPr>
          <w:b/>
        </w:rPr>
      </w:pPr>
      <w:r w:rsidRPr="00B87365">
        <w:rPr>
          <w:b/>
        </w:rPr>
        <w:t>KARADENİZ İHRACATÇI BİRLİKLERİ ÜYELERİNE SİRKÜLER</w:t>
      </w:r>
    </w:p>
    <w:p w:rsidR="001135C9" w:rsidRPr="00B87365" w:rsidRDefault="001135C9" w:rsidP="001135C9">
      <w:pPr>
        <w:jc w:val="center"/>
        <w:rPr>
          <w:b/>
          <w:bCs/>
          <w:u w:val="single"/>
        </w:rPr>
      </w:pPr>
      <w:r w:rsidRPr="00B87365">
        <w:rPr>
          <w:b/>
          <w:bCs/>
          <w:u w:val="single"/>
        </w:rPr>
        <w:t>2020 / 4</w:t>
      </w:r>
      <w:r>
        <w:rPr>
          <w:b/>
          <w:bCs/>
          <w:u w:val="single"/>
        </w:rPr>
        <w:t>92</w:t>
      </w:r>
    </w:p>
    <w:p w:rsidR="001135C9" w:rsidRPr="00B87365" w:rsidRDefault="001135C9" w:rsidP="001135C9">
      <w:pPr>
        <w:tabs>
          <w:tab w:val="left" w:pos="851"/>
        </w:tabs>
        <w:ind w:firstLine="851"/>
        <w:jc w:val="both"/>
      </w:pPr>
    </w:p>
    <w:p w:rsidR="001135C9" w:rsidRPr="00B87365" w:rsidRDefault="001135C9" w:rsidP="001135C9">
      <w:pPr>
        <w:pStyle w:val="Default"/>
        <w:ind w:firstLine="900"/>
      </w:pPr>
    </w:p>
    <w:p w:rsidR="001135C9" w:rsidRPr="00566174" w:rsidRDefault="001135C9" w:rsidP="00B46F5A">
      <w:pPr>
        <w:tabs>
          <w:tab w:val="left" w:pos="851"/>
        </w:tabs>
        <w:ind w:firstLine="720"/>
        <w:jc w:val="both"/>
      </w:pPr>
      <w:r w:rsidRPr="00566174">
        <w:t>Sayın üyemiz,</w:t>
      </w:r>
    </w:p>
    <w:p w:rsidR="001135C9" w:rsidRPr="00566174" w:rsidRDefault="001135C9" w:rsidP="00B46F5A">
      <w:pPr>
        <w:pStyle w:val="Default"/>
        <w:ind w:firstLine="720"/>
        <w:jc w:val="both"/>
      </w:pPr>
    </w:p>
    <w:p w:rsidR="001135C9" w:rsidRPr="003C78D8" w:rsidRDefault="00953FFC" w:rsidP="00B46F5A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t>T.C. Ticaret Bakanlığı</w:t>
      </w:r>
      <w:r w:rsidR="001135C9">
        <w:t xml:space="preserve">nın bir yazısına atfen, </w:t>
      </w:r>
      <w:r w:rsidR="001135C9" w:rsidRPr="003C78D8">
        <w:rPr>
          <w:rFonts w:eastAsia="Calibri"/>
          <w:lang w:eastAsia="en-US"/>
        </w:rPr>
        <w:t>Türkiye İhracatçılar Meclisinde</w:t>
      </w:r>
      <w:r w:rsidR="001135C9">
        <w:rPr>
          <w:rFonts w:eastAsia="Calibri"/>
          <w:lang w:eastAsia="en-US"/>
        </w:rPr>
        <w:t>n</w:t>
      </w:r>
      <w:r w:rsidR="001135C9" w:rsidRPr="003C78D8">
        <w:rPr>
          <w:rFonts w:eastAsia="Calibri"/>
          <w:lang w:eastAsia="en-US"/>
        </w:rPr>
        <w:t xml:space="preserve"> alınan 0</w:t>
      </w:r>
      <w:r w:rsidR="001135C9">
        <w:rPr>
          <w:rFonts w:eastAsia="Calibri"/>
          <w:lang w:eastAsia="en-US"/>
        </w:rPr>
        <w:t>5</w:t>
      </w:r>
      <w:r w:rsidR="001135C9" w:rsidRPr="003C78D8">
        <w:rPr>
          <w:rFonts w:eastAsia="Calibri"/>
          <w:lang w:eastAsia="en-US"/>
        </w:rPr>
        <w:t xml:space="preserve">/10/2020 tarih </w:t>
      </w:r>
      <w:r w:rsidR="001135C9">
        <w:rPr>
          <w:rFonts w:eastAsia="Calibri"/>
          <w:lang w:eastAsia="en-US"/>
        </w:rPr>
        <w:t>610</w:t>
      </w:r>
      <w:r w:rsidR="001135C9" w:rsidRPr="003C78D8">
        <w:rPr>
          <w:rFonts w:eastAsia="Calibri"/>
          <w:lang w:eastAsia="en-US"/>
        </w:rPr>
        <w:t>-023</w:t>
      </w:r>
      <w:r w:rsidR="001135C9">
        <w:rPr>
          <w:rFonts w:eastAsia="Calibri"/>
          <w:lang w:eastAsia="en-US"/>
        </w:rPr>
        <w:t>57</w:t>
      </w:r>
      <w:r w:rsidR="001135C9" w:rsidRPr="003C78D8">
        <w:rPr>
          <w:rFonts w:eastAsia="Calibri"/>
          <w:lang w:eastAsia="en-US"/>
        </w:rPr>
        <w:t xml:space="preserve"> sayılı yazıda;</w:t>
      </w:r>
    </w:p>
    <w:p w:rsidR="001135C9" w:rsidRDefault="001135C9" w:rsidP="00B46F5A">
      <w:pPr>
        <w:autoSpaceDE w:val="0"/>
        <w:autoSpaceDN w:val="0"/>
        <w:adjustRightInd w:val="0"/>
        <w:ind w:firstLine="720"/>
        <w:jc w:val="both"/>
      </w:pPr>
    </w:p>
    <w:p w:rsidR="001135C9" w:rsidRDefault="001135C9" w:rsidP="00B46F5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Libya Sanayi ve Tarım Odaları Genel Federasyonu ile </w:t>
      </w:r>
      <w:r w:rsidR="00953FFC">
        <w:rPr>
          <w:rFonts w:eastAsia="Calibri"/>
          <w:color w:val="000000"/>
        </w:rPr>
        <w:t>“IEC” ve "ICF F</w:t>
      </w:r>
      <w:r>
        <w:rPr>
          <w:rFonts w:eastAsia="Calibri"/>
          <w:color w:val="000000"/>
        </w:rPr>
        <w:t xml:space="preserve">AIRS" </w:t>
      </w:r>
      <w:r w:rsidR="00953FFC">
        <w:rPr>
          <w:rFonts w:eastAsia="Calibri"/>
          <w:color w:val="000000"/>
        </w:rPr>
        <w:t>şirketleri</w:t>
      </w:r>
      <w:r>
        <w:rPr>
          <w:rFonts w:eastAsia="Calibri"/>
          <w:color w:val="000000"/>
        </w:rPr>
        <w:t xml:space="preserve"> ile işbirliği içerisinde, </w:t>
      </w:r>
      <w:r w:rsidRPr="00B46F5A">
        <w:rPr>
          <w:rFonts w:eastAsia="Calibri"/>
          <w:b/>
          <w:color w:val="000000"/>
        </w:rPr>
        <w:t>15-16 Ekim 2020</w:t>
      </w:r>
      <w:r>
        <w:rPr>
          <w:rFonts w:eastAsia="Calibri"/>
          <w:color w:val="000000"/>
        </w:rPr>
        <w:t xml:space="preserve"> tarihlerinde İstanbul'da </w:t>
      </w:r>
      <w:r w:rsidR="00B46F5A" w:rsidRPr="00B46F5A">
        <w:rPr>
          <w:rFonts w:eastAsia="Calibri"/>
          <w:b/>
          <w:color w:val="000000"/>
        </w:rPr>
        <w:t>“</w:t>
      </w:r>
      <w:r w:rsidRPr="00B46F5A">
        <w:rPr>
          <w:rFonts w:eastAsia="Calibri"/>
          <w:b/>
          <w:color w:val="000000"/>
        </w:rPr>
        <w:t>1. Libya-Türkiye Ekonomik Forumu</w:t>
      </w:r>
      <w:r w:rsidR="00B46F5A" w:rsidRPr="00B46F5A">
        <w:rPr>
          <w:rFonts w:eastAsia="Calibri"/>
          <w:b/>
          <w:color w:val="000000"/>
        </w:rPr>
        <w:t>”</w:t>
      </w:r>
      <w:r>
        <w:rPr>
          <w:rFonts w:eastAsia="Calibri"/>
          <w:color w:val="000000"/>
        </w:rPr>
        <w:t>nun düzenlenmesinin planlandığı if</w:t>
      </w:r>
      <w:r w:rsidR="00B46F5A">
        <w:rPr>
          <w:rFonts w:eastAsia="Calibri"/>
          <w:color w:val="000000"/>
        </w:rPr>
        <w:t>ade edilmekte olup</w:t>
      </w:r>
      <w:r w:rsidR="00953FFC">
        <w:rPr>
          <w:rFonts w:eastAsia="Calibri"/>
          <w:color w:val="000000"/>
        </w:rPr>
        <w:t>,</w:t>
      </w:r>
      <w:r w:rsidR="00B46F5A">
        <w:rPr>
          <w:rFonts w:eastAsia="Calibri"/>
          <w:color w:val="000000"/>
        </w:rPr>
        <w:t xml:space="preserve"> söz konusu </w:t>
      </w:r>
      <w:r>
        <w:rPr>
          <w:rFonts w:eastAsia="Calibri"/>
          <w:color w:val="000000"/>
        </w:rPr>
        <w:t>foruma ilişkin ayrıntılı bilgiye Forum'un web sayfasından (</w:t>
      </w:r>
      <w:hyperlink r:id="rId6" w:history="1">
        <w:r w:rsidR="00B46F5A" w:rsidRPr="00D676B6">
          <w:rPr>
            <w:rStyle w:val="Kpr"/>
            <w:rFonts w:eastAsia="Calibri"/>
          </w:rPr>
          <w:t>www.libyaturkeyb2b.com</w:t>
        </w:r>
      </w:hyperlink>
      <w:r>
        <w:rPr>
          <w:rFonts w:eastAsia="Calibri"/>
          <w:color w:val="000000"/>
        </w:rPr>
        <w:t xml:space="preserve">), </w:t>
      </w:r>
      <w:hyperlink r:id="rId7" w:history="1">
        <w:r w:rsidRPr="00D644AB">
          <w:rPr>
            <w:rStyle w:val="Kpr"/>
            <w:rFonts w:eastAsia="Calibri"/>
          </w:rPr>
          <w:t>info@gluce.ly</w:t>
        </w:r>
      </w:hyperlink>
      <w:r>
        <w:rPr>
          <w:rFonts w:eastAsia="Calibri"/>
          <w:color w:val="000000"/>
        </w:rPr>
        <w:t>elektronik posta adresinden veya 00218213351360 ve 00211813351361 telefon numaralarından erişilebileceği hususları ifade edilmektedir.</w:t>
      </w:r>
    </w:p>
    <w:p w:rsidR="001135C9" w:rsidRDefault="001135C9" w:rsidP="00B46F5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</w:p>
    <w:p w:rsidR="001135C9" w:rsidRDefault="001135C9" w:rsidP="00B46F5A">
      <w:pPr>
        <w:autoSpaceDE w:val="0"/>
        <w:autoSpaceDN w:val="0"/>
        <w:adjustRightInd w:val="0"/>
        <w:ind w:firstLine="720"/>
        <w:jc w:val="both"/>
      </w:pPr>
      <w:r>
        <w:t>Bilgilerinize sunarız.</w:t>
      </w:r>
    </w:p>
    <w:p w:rsidR="001135C9" w:rsidRDefault="001135C9" w:rsidP="001135C9">
      <w:pPr>
        <w:autoSpaceDE w:val="0"/>
        <w:autoSpaceDN w:val="0"/>
        <w:adjustRightInd w:val="0"/>
        <w:ind w:firstLine="709"/>
        <w:jc w:val="both"/>
      </w:pPr>
    </w:p>
    <w:p w:rsidR="001135C9" w:rsidRDefault="001135C9" w:rsidP="001135C9">
      <w:pPr>
        <w:autoSpaceDE w:val="0"/>
        <w:autoSpaceDN w:val="0"/>
        <w:adjustRightInd w:val="0"/>
        <w:ind w:firstLine="900"/>
        <w:jc w:val="both"/>
        <w:rPr>
          <w:rFonts w:eastAsia="Calibri"/>
          <w:lang w:eastAsia="en-US"/>
        </w:rPr>
      </w:pPr>
    </w:p>
    <w:p w:rsidR="001135C9" w:rsidRPr="00B87365" w:rsidRDefault="001135C9" w:rsidP="001135C9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B87365">
        <w:rPr>
          <w:i/>
          <w:iCs/>
          <w:color w:val="000000"/>
        </w:rPr>
        <w:t>e-imzalıdır</w:t>
      </w:r>
    </w:p>
    <w:p w:rsidR="001135C9" w:rsidRPr="00B87365" w:rsidRDefault="001135C9" w:rsidP="001135C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87365">
        <w:rPr>
          <w:b/>
          <w:bCs/>
          <w:color w:val="000000"/>
        </w:rPr>
        <w:t>Sertaç Ş. TORAMANOĞLU</w:t>
      </w:r>
    </w:p>
    <w:p w:rsidR="001135C9" w:rsidRPr="00B87365" w:rsidRDefault="001135C9" w:rsidP="001135C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87365">
        <w:rPr>
          <w:b/>
          <w:bCs/>
          <w:color w:val="000000"/>
        </w:rPr>
        <w:t>Genel Sekreter a.</w:t>
      </w:r>
    </w:p>
    <w:p w:rsidR="001135C9" w:rsidRPr="00B87365" w:rsidRDefault="001135C9" w:rsidP="001135C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87365">
        <w:rPr>
          <w:b/>
          <w:bCs/>
          <w:color w:val="000000"/>
        </w:rPr>
        <w:t>Şube Müdürü</w:t>
      </w:r>
    </w:p>
    <w:p w:rsidR="001135C9" w:rsidRDefault="001135C9" w:rsidP="001135C9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</w:rPr>
      </w:pPr>
    </w:p>
    <w:p w:rsidR="001135C9" w:rsidRDefault="001135C9" w:rsidP="001135C9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</w:rPr>
      </w:pPr>
    </w:p>
    <w:p w:rsidR="00CA0A79" w:rsidRDefault="00CA0A79" w:rsidP="001135C9"/>
    <w:sectPr w:rsidR="00CA0A79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7CA" w:rsidRDefault="00BB57CA" w:rsidP="00CA0A79">
      <w:r>
        <w:separator/>
      </w:r>
    </w:p>
  </w:endnote>
  <w:endnote w:type="continuationSeparator" w:id="1">
    <w:p w:rsidR="00BB57CA" w:rsidRDefault="00BB57CA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04542164842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7CA" w:rsidRDefault="00BB57CA" w:rsidP="00CA0A79">
      <w:r>
        <w:separator/>
      </w:r>
    </w:p>
  </w:footnote>
  <w:footnote w:type="continuationSeparator" w:id="1">
    <w:p w:rsidR="00BB57CA" w:rsidRDefault="00BB57CA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121C2"/>
    <w:rsid w:val="0006552F"/>
    <w:rsid w:val="00092FD6"/>
    <w:rsid w:val="00096A4B"/>
    <w:rsid w:val="000B66C6"/>
    <w:rsid w:val="000C426A"/>
    <w:rsid w:val="000D256E"/>
    <w:rsid w:val="001135C9"/>
    <w:rsid w:val="001E586C"/>
    <w:rsid w:val="001F4FE1"/>
    <w:rsid w:val="00210E05"/>
    <w:rsid w:val="00257089"/>
    <w:rsid w:val="00267B24"/>
    <w:rsid w:val="002A2A5D"/>
    <w:rsid w:val="002B4861"/>
    <w:rsid w:val="002F4ED5"/>
    <w:rsid w:val="0043655A"/>
    <w:rsid w:val="004619D4"/>
    <w:rsid w:val="004632D6"/>
    <w:rsid w:val="00463AFB"/>
    <w:rsid w:val="00482DC6"/>
    <w:rsid w:val="005526D5"/>
    <w:rsid w:val="00563EF8"/>
    <w:rsid w:val="005641F2"/>
    <w:rsid w:val="005A52B1"/>
    <w:rsid w:val="00671FAC"/>
    <w:rsid w:val="0077549F"/>
    <w:rsid w:val="007A6970"/>
    <w:rsid w:val="00846AF4"/>
    <w:rsid w:val="008C08AE"/>
    <w:rsid w:val="00943D04"/>
    <w:rsid w:val="00952A69"/>
    <w:rsid w:val="00953FFC"/>
    <w:rsid w:val="009D3D9E"/>
    <w:rsid w:val="009E767A"/>
    <w:rsid w:val="00A71D0E"/>
    <w:rsid w:val="00A950A1"/>
    <w:rsid w:val="00AC7168"/>
    <w:rsid w:val="00AF16B6"/>
    <w:rsid w:val="00B20F3F"/>
    <w:rsid w:val="00B46F5A"/>
    <w:rsid w:val="00B472CF"/>
    <w:rsid w:val="00BB57CA"/>
    <w:rsid w:val="00CA0A79"/>
    <w:rsid w:val="00CF6FC9"/>
    <w:rsid w:val="00D24C66"/>
    <w:rsid w:val="00D431F4"/>
    <w:rsid w:val="00D57206"/>
    <w:rsid w:val="00D6249C"/>
    <w:rsid w:val="00D678DA"/>
    <w:rsid w:val="00DA2F5C"/>
    <w:rsid w:val="00E07C5C"/>
    <w:rsid w:val="00E20ECA"/>
    <w:rsid w:val="00E57DD9"/>
    <w:rsid w:val="00E73E79"/>
    <w:rsid w:val="00E77F41"/>
    <w:rsid w:val="00E80646"/>
    <w:rsid w:val="00EA7214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35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5C9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113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B46F5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gluce.l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yaturkeyb2b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5203ED"/>
    <w:rsid w:val="006E2A9C"/>
    <w:rsid w:val="00775BC7"/>
    <w:rsid w:val="009C7F59"/>
    <w:rsid w:val="00A169FE"/>
    <w:rsid w:val="00AB332A"/>
    <w:rsid w:val="00B01413"/>
    <w:rsid w:val="00B3768E"/>
    <w:rsid w:val="00BE1283"/>
    <w:rsid w:val="00C6263C"/>
    <w:rsid w:val="00DB1816"/>
    <w:rsid w:val="00F42181"/>
    <w:rsid w:val="00FD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Libya - Türkiye Ekonomik Forumu</dc:subject>
  <dc:creator>Kubra Aygun</dc:creator>
  <cp:keywords>06/10/2020</cp:keywords>
  <cp:lastModifiedBy>filiz.yilmaz</cp:lastModifiedBy>
  <cp:revision>2</cp:revision>
  <dcterms:created xsi:type="dcterms:W3CDTF">2020-10-06T13:09:00Z</dcterms:created>
  <dcterms:modified xsi:type="dcterms:W3CDTF">2020-10-06T13:09:00Z</dcterms:modified>
  <cp:category>2020/1488-03427</cp:category>
</cp:coreProperties>
</file>