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83415">
                  <w:t>2020/1379-03246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B83415">
                  <w:t>23/09/2020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D57F6A" w:rsidP="0098610C">
                <w:r>
                  <w:t xml:space="preserve">Peru Moda &amp; Peru </w:t>
                </w:r>
                <w:proofErr w:type="spellStart"/>
                <w:r>
                  <w:t>Deco</w:t>
                </w:r>
                <w:proofErr w:type="spellEnd"/>
                <w:r>
                  <w:t xml:space="preserve"> Sanal Fuarları 1-30 Ekim 2020</w:t>
                </w:r>
              </w:p>
            </w:tc>
          </w:sdtContent>
        </w:sdt>
      </w:tr>
    </w:tbl>
    <w:p w:rsidR="00CA0A79" w:rsidRDefault="00CA0A79"/>
    <w:p w:rsidR="00FF3258" w:rsidRPr="00566174" w:rsidRDefault="00FF3258" w:rsidP="00FF325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FF3258" w:rsidRPr="00566174" w:rsidRDefault="00FF3258" w:rsidP="00FF3258">
      <w:pPr>
        <w:tabs>
          <w:tab w:val="left" w:pos="851"/>
        </w:tabs>
        <w:jc w:val="center"/>
        <w:rPr>
          <w:b/>
        </w:rPr>
      </w:pPr>
    </w:p>
    <w:p w:rsidR="00FF3258" w:rsidRPr="00566174" w:rsidRDefault="00FF3258" w:rsidP="00FF3258">
      <w:pPr>
        <w:tabs>
          <w:tab w:val="left" w:pos="851"/>
        </w:tabs>
        <w:jc w:val="center"/>
        <w:rPr>
          <w:b/>
        </w:rPr>
      </w:pPr>
    </w:p>
    <w:p w:rsidR="00FF3258" w:rsidRPr="00566174" w:rsidRDefault="00FF3258" w:rsidP="00FF3258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FF3258" w:rsidRPr="00566174" w:rsidRDefault="00FF3258" w:rsidP="00FF3258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46</w:t>
      </w:r>
      <w:r w:rsidR="00ED4213">
        <w:rPr>
          <w:b/>
          <w:bCs/>
          <w:u w:val="single"/>
        </w:rPr>
        <w:t>1</w:t>
      </w:r>
    </w:p>
    <w:p w:rsidR="00FF3258" w:rsidRDefault="00FF3258" w:rsidP="00FF3258">
      <w:pPr>
        <w:tabs>
          <w:tab w:val="left" w:pos="851"/>
        </w:tabs>
        <w:ind w:firstLine="851"/>
        <w:jc w:val="both"/>
      </w:pPr>
    </w:p>
    <w:p w:rsidR="00E959BF" w:rsidRDefault="00E959BF" w:rsidP="00FF3258">
      <w:pPr>
        <w:tabs>
          <w:tab w:val="left" w:pos="851"/>
        </w:tabs>
        <w:ind w:firstLine="851"/>
        <w:jc w:val="both"/>
      </w:pPr>
    </w:p>
    <w:p w:rsidR="00FF3258" w:rsidRPr="00566174" w:rsidRDefault="00FF3258" w:rsidP="00FF3258">
      <w:pPr>
        <w:tabs>
          <w:tab w:val="left" w:pos="851"/>
        </w:tabs>
        <w:ind w:firstLine="720"/>
        <w:jc w:val="both"/>
      </w:pPr>
      <w:r w:rsidRPr="00566174">
        <w:t>Sayın üyemiz,</w:t>
      </w:r>
    </w:p>
    <w:p w:rsidR="00FF3258" w:rsidRPr="00566174" w:rsidRDefault="00FF3258" w:rsidP="00FF3258">
      <w:pPr>
        <w:pStyle w:val="Default"/>
        <w:ind w:firstLine="720"/>
        <w:jc w:val="both"/>
      </w:pPr>
    </w:p>
    <w:p w:rsidR="00FF3258" w:rsidRDefault="00FF3258" w:rsidP="00FF325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Peru C</w:t>
      </w:r>
      <w:r w:rsidR="00E028FA">
        <w:t>umhuriyeti Ankara Büyükelçiliğin</w:t>
      </w:r>
      <w:r>
        <w:t xml:space="preserve">in bir yazısına atfen, </w:t>
      </w:r>
      <w:r>
        <w:rPr>
          <w:rFonts w:eastAsiaTheme="minorHAnsi"/>
          <w:lang w:eastAsia="en-US"/>
        </w:rPr>
        <w:t xml:space="preserve">Türkiye İhracatçılar Meclisinden (TİM) alınan </w:t>
      </w:r>
      <w:proofErr w:type="gramStart"/>
      <w:r>
        <w:rPr>
          <w:rFonts w:eastAsiaTheme="minorHAnsi"/>
          <w:lang w:eastAsia="en-US"/>
        </w:rPr>
        <w:t>21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9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571-02216</w:t>
      </w:r>
      <w:r w:rsidRPr="00566174">
        <w:rPr>
          <w:rFonts w:eastAsiaTheme="minorHAnsi"/>
          <w:lang w:eastAsia="en-US"/>
        </w:rPr>
        <w:t xml:space="preserve"> sayılı yazı</w:t>
      </w:r>
      <w:r>
        <w:rPr>
          <w:rFonts w:eastAsiaTheme="minorHAnsi"/>
          <w:lang w:eastAsia="en-US"/>
        </w:rPr>
        <w:t>da;</w:t>
      </w:r>
    </w:p>
    <w:p w:rsidR="00FF3258" w:rsidRPr="00566174" w:rsidRDefault="00FF3258" w:rsidP="00FF325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FF3258" w:rsidRDefault="00FF3258" w:rsidP="00FF3258">
      <w:pPr>
        <w:ind w:firstLine="720"/>
        <w:jc w:val="both"/>
      </w:pPr>
      <w:proofErr w:type="gramStart"/>
      <w:r w:rsidRPr="00671A2B">
        <w:rPr>
          <w:b/>
        </w:rPr>
        <w:t xml:space="preserve">“Peru Moda </w:t>
      </w:r>
      <w:proofErr w:type="spellStart"/>
      <w:r w:rsidRPr="00671A2B">
        <w:rPr>
          <w:b/>
        </w:rPr>
        <w:t>and</w:t>
      </w:r>
      <w:proofErr w:type="spellEnd"/>
      <w:r w:rsidRPr="00671A2B">
        <w:rPr>
          <w:b/>
        </w:rPr>
        <w:t xml:space="preserve"> Peru Moda </w:t>
      </w:r>
      <w:proofErr w:type="spellStart"/>
      <w:r w:rsidRPr="00671A2B">
        <w:rPr>
          <w:b/>
        </w:rPr>
        <w:t>Deco</w:t>
      </w:r>
      <w:proofErr w:type="spellEnd"/>
      <w:r w:rsidRPr="00671A2B">
        <w:rPr>
          <w:b/>
        </w:rPr>
        <w:t xml:space="preserve"> 2020”</w:t>
      </w:r>
      <w:r>
        <w:t xml:space="preserve"> isimli etkinliğin bu sene </w:t>
      </w:r>
      <w:r w:rsidRPr="00671A2B">
        <w:rPr>
          <w:b/>
        </w:rPr>
        <w:t>1-30 Ekim 2020</w:t>
      </w:r>
      <w:r>
        <w:t xml:space="preserve"> tarihleri arasında çevrimiçi olarak düzenleneceği</w:t>
      </w:r>
      <w:r w:rsidR="00E959BF">
        <w:t xml:space="preserve"> ve</w:t>
      </w:r>
      <w:r>
        <w:t xml:space="preserve"> Perulu üreticilerin giyim, ayakkabı, aksesuar, mücevher ve dekorasyon alanlarında ürünlerini sergileyecekleri sanal etkinliğe dair ayrıntılı bilgiye </w:t>
      </w:r>
      <w:hyperlink r:id="rId6" w:history="1">
        <w:r w:rsidRPr="008456FB">
          <w:rPr>
            <w:rStyle w:val="Kpr"/>
          </w:rPr>
          <w:t>https://www.perumoda.com/es/Index</w:t>
        </w:r>
      </w:hyperlink>
      <w:r>
        <w:t xml:space="preserve"> adresinden ulaşıl</w:t>
      </w:r>
      <w:r w:rsidR="00E959BF">
        <w:t>dığı belirtilmekte olup</w:t>
      </w:r>
      <w:r w:rsidR="00E028FA">
        <w:t>,</w:t>
      </w:r>
      <w:r>
        <w:t xml:space="preserve"> kullanıcı kitapçığı ile etkinl</w:t>
      </w:r>
      <w:r w:rsidR="00E959BF">
        <w:t>ik sunumu ilişik bulunmaktadır.</w:t>
      </w:r>
      <w:proofErr w:type="gramEnd"/>
    </w:p>
    <w:p w:rsidR="00FF3258" w:rsidRDefault="00FF3258" w:rsidP="00FF3258">
      <w:pPr>
        <w:ind w:firstLine="720"/>
        <w:jc w:val="both"/>
      </w:pPr>
    </w:p>
    <w:p w:rsidR="00FF3258" w:rsidRDefault="00FF3258" w:rsidP="00FF3258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</w:pPr>
      <w:r w:rsidRPr="00566174">
        <w:t>Bilgilerinize sunarız.</w:t>
      </w:r>
      <w:r>
        <w:tab/>
      </w:r>
    </w:p>
    <w:p w:rsidR="00FF3258" w:rsidRDefault="00FF3258" w:rsidP="00FF3258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</w:pPr>
    </w:p>
    <w:p w:rsidR="00FF3258" w:rsidRPr="00566174" w:rsidRDefault="00FF3258" w:rsidP="00FF3258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</w:pPr>
    </w:p>
    <w:p w:rsidR="00FF3258" w:rsidRPr="00566174" w:rsidRDefault="00FF3258" w:rsidP="00FF3258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FF3258" w:rsidRPr="00566174" w:rsidRDefault="00FF3258" w:rsidP="00FF325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FF3258" w:rsidRPr="00566174" w:rsidRDefault="00FF3258" w:rsidP="00FF325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FF3258" w:rsidRDefault="00FF3258" w:rsidP="00FF325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566174">
        <w:rPr>
          <w:b/>
          <w:bCs/>
          <w:color w:val="000000"/>
        </w:rPr>
        <w:t>Şube Müdürü</w:t>
      </w:r>
    </w:p>
    <w:p w:rsidR="00FF3258" w:rsidRDefault="00FF3258" w:rsidP="00FF3258">
      <w:pPr>
        <w:rPr>
          <w:b/>
          <w:bCs/>
          <w:color w:val="000000"/>
        </w:rPr>
      </w:pPr>
    </w:p>
    <w:p w:rsidR="00FF3258" w:rsidRDefault="00FF3258" w:rsidP="00FF3258">
      <w:pPr>
        <w:rPr>
          <w:b/>
          <w:bCs/>
          <w:color w:val="000000"/>
        </w:rPr>
      </w:pPr>
    </w:p>
    <w:p w:rsidR="00FF3258" w:rsidRDefault="00FF3258" w:rsidP="00FF3258">
      <w:pPr>
        <w:rPr>
          <w:b/>
          <w:bCs/>
          <w:color w:val="000000"/>
        </w:rPr>
      </w:pPr>
    </w:p>
    <w:p w:rsidR="00FF3258" w:rsidRDefault="00FF3258" w:rsidP="00FF3258">
      <w:pPr>
        <w:rPr>
          <w:b/>
          <w:bCs/>
          <w:color w:val="000000"/>
        </w:rPr>
      </w:pPr>
    </w:p>
    <w:p w:rsidR="00FF3258" w:rsidRDefault="00FF3258" w:rsidP="00FF3258">
      <w:pPr>
        <w:rPr>
          <w:b/>
          <w:bCs/>
          <w:color w:val="000000"/>
        </w:rPr>
      </w:pPr>
    </w:p>
    <w:p w:rsidR="00705437" w:rsidRDefault="00705437" w:rsidP="00FF3258">
      <w:pPr>
        <w:rPr>
          <w:b/>
          <w:bCs/>
          <w:color w:val="000000"/>
        </w:rPr>
      </w:pPr>
    </w:p>
    <w:p w:rsidR="00705437" w:rsidRDefault="00705437" w:rsidP="00FF3258">
      <w:pPr>
        <w:rPr>
          <w:b/>
          <w:bCs/>
          <w:color w:val="000000"/>
        </w:rPr>
      </w:pPr>
    </w:p>
    <w:p w:rsidR="00705437" w:rsidRDefault="00705437" w:rsidP="00FF3258">
      <w:pPr>
        <w:rPr>
          <w:b/>
          <w:bCs/>
          <w:color w:val="000000"/>
        </w:rPr>
      </w:pPr>
    </w:p>
    <w:p w:rsidR="00FF3258" w:rsidRDefault="00FF3258" w:rsidP="00FF3258"/>
    <w:p w:rsidR="00FF3258" w:rsidRDefault="00FF3258" w:rsidP="00FF3258">
      <w:r w:rsidRPr="00EC685D">
        <w:rPr>
          <w:b/>
        </w:rPr>
        <w:t>E</w:t>
      </w:r>
      <w:r>
        <w:rPr>
          <w:b/>
        </w:rPr>
        <w:t>k</w:t>
      </w:r>
      <w:r w:rsidRPr="00EC685D">
        <w:rPr>
          <w:b/>
        </w:rPr>
        <w:t>:</w:t>
      </w:r>
      <w:r w:rsidRPr="00EC685D">
        <w:t xml:space="preserve"> </w:t>
      </w:r>
      <w:r>
        <w:t xml:space="preserve"> </w:t>
      </w:r>
      <w:hyperlink r:id="rId7" w:history="1">
        <w:r w:rsidRPr="00ED4213">
          <w:rPr>
            <w:rStyle w:val="Kpr"/>
          </w:rPr>
          <w:t>Tanıtım Görselleri &amp; Kullanıcı Kitapçığı  (23 sayfa)</w:t>
        </w:r>
      </w:hyperlink>
    </w:p>
    <w:sectPr w:rsidR="00FF3258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D6" w:rsidRDefault="008055D6" w:rsidP="00CA0A79">
      <w:r>
        <w:separator/>
      </w:r>
    </w:p>
  </w:endnote>
  <w:endnote w:type="continuationSeparator" w:id="0">
    <w:p w:rsidR="008055D6" w:rsidRDefault="008055D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D6" w:rsidRDefault="008055D6" w:rsidP="00CA0A79">
      <w:r>
        <w:separator/>
      </w:r>
    </w:p>
  </w:footnote>
  <w:footnote w:type="continuationSeparator" w:id="0">
    <w:p w:rsidR="008055D6" w:rsidRDefault="008055D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478DE"/>
    <w:rsid w:val="0006552F"/>
    <w:rsid w:val="00085E42"/>
    <w:rsid w:val="00092FD6"/>
    <w:rsid w:val="000B66C6"/>
    <w:rsid w:val="000C426A"/>
    <w:rsid w:val="000D256E"/>
    <w:rsid w:val="001E586C"/>
    <w:rsid w:val="001F4FE1"/>
    <w:rsid w:val="00210E05"/>
    <w:rsid w:val="002A2A5D"/>
    <w:rsid w:val="002B4861"/>
    <w:rsid w:val="002F4ED5"/>
    <w:rsid w:val="003323EA"/>
    <w:rsid w:val="00387703"/>
    <w:rsid w:val="0043655A"/>
    <w:rsid w:val="004372B8"/>
    <w:rsid w:val="004619D4"/>
    <w:rsid w:val="004632D6"/>
    <w:rsid w:val="00463AFB"/>
    <w:rsid w:val="00482DC6"/>
    <w:rsid w:val="00563EF8"/>
    <w:rsid w:val="005641F2"/>
    <w:rsid w:val="005A52B1"/>
    <w:rsid w:val="00671A2B"/>
    <w:rsid w:val="00705437"/>
    <w:rsid w:val="007A4EA4"/>
    <w:rsid w:val="007A6970"/>
    <w:rsid w:val="008055D6"/>
    <w:rsid w:val="00844ED6"/>
    <w:rsid w:val="008C08AE"/>
    <w:rsid w:val="00943D04"/>
    <w:rsid w:val="00952A69"/>
    <w:rsid w:val="009D3D9E"/>
    <w:rsid w:val="009E767A"/>
    <w:rsid w:val="00A71D0E"/>
    <w:rsid w:val="00A950A1"/>
    <w:rsid w:val="00AA06F6"/>
    <w:rsid w:val="00AC7168"/>
    <w:rsid w:val="00AF16B6"/>
    <w:rsid w:val="00B1608E"/>
    <w:rsid w:val="00B20F3F"/>
    <w:rsid w:val="00B472CF"/>
    <w:rsid w:val="00B83415"/>
    <w:rsid w:val="00CA0A79"/>
    <w:rsid w:val="00CF6FC9"/>
    <w:rsid w:val="00D431F4"/>
    <w:rsid w:val="00D45AFF"/>
    <w:rsid w:val="00D57206"/>
    <w:rsid w:val="00D57F6A"/>
    <w:rsid w:val="00D6249C"/>
    <w:rsid w:val="00D678DA"/>
    <w:rsid w:val="00DA2F5C"/>
    <w:rsid w:val="00E028FA"/>
    <w:rsid w:val="00E07C5C"/>
    <w:rsid w:val="00E57DD9"/>
    <w:rsid w:val="00E73E79"/>
    <w:rsid w:val="00E77F41"/>
    <w:rsid w:val="00E80646"/>
    <w:rsid w:val="00E959BF"/>
    <w:rsid w:val="00EA7214"/>
    <w:rsid w:val="00EC6822"/>
    <w:rsid w:val="00ED4213"/>
    <w:rsid w:val="00FA37A8"/>
    <w:rsid w:val="00FA56AE"/>
    <w:rsid w:val="00FC22BF"/>
    <w:rsid w:val="00FC2E85"/>
    <w:rsid w:val="00FC58F8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32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25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F3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959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461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umoda.com/es/Index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5E583C"/>
    <w:rsid w:val="006774C1"/>
    <w:rsid w:val="009C7F59"/>
    <w:rsid w:val="00A169FE"/>
    <w:rsid w:val="00B01413"/>
    <w:rsid w:val="00B3768E"/>
    <w:rsid w:val="00BE1283"/>
    <w:rsid w:val="00C6263C"/>
    <w:rsid w:val="00D917D1"/>
    <w:rsid w:val="00DB1816"/>
    <w:rsid w:val="00F31709"/>
    <w:rsid w:val="00F42181"/>
    <w:rsid w:val="00FF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Peru Moda &amp; Peru Deco Sanal Fuarları 1-30 Ekim 2020</dc:subject>
  <dc:creator>Kubra Aygun</dc:creator>
  <cp:keywords>23/09/2020</cp:keywords>
  <cp:lastModifiedBy>vedat.iyigun</cp:lastModifiedBy>
  <cp:revision>24</cp:revision>
  <dcterms:created xsi:type="dcterms:W3CDTF">2020-09-09T13:32:00Z</dcterms:created>
  <dcterms:modified xsi:type="dcterms:W3CDTF">2020-09-23T11:16:00Z</dcterms:modified>
  <cp:category>2020/1379-03246</cp:category>
</cp:coreProperties>
</file>