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751"/>
        <w:gridCol w:w="151"/>
        <w:gridCol w:w="5902"/>
        <w:gridCol w:w="2268"/>
      </w:tblGrid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253" w:type="pct"/>
            <w:hideMark/>
          </w:tcPr>
          <w:p w:rsidR="00482DC6" w:rsidRDefault="00482DC6" w:rsidP="00E73E79">
            <w:r>
              <w:t>35649853-</w:t>
            </w:r>
            <w:proofErr w:type="gramStart"/>
            <w:r>
              <w:t>TİM.K</w:t>
            </w:r>
            <w:r w:rsidR="00E73E79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D57206">
              <w:t>AR-GE.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8413BE">
                  <w:t>2020/1367-03223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250" w:type="pct"/>
            <w:hideMark/>
          </w:tcPr>
          <w:p w:rsidR="00482DC6" w:rsidRDefault="00482DC6" w:rsidP="009E767A">
            <w:pPr>
              <w:jc w:val="right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8413BE">
                  <w:t>21/09/2020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E767A">
        <w:trPr>
          <w:trHeight w:val="311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83" w:type="pct"/>
          </w:tcPr>
          <w:p w:rsidR="00482DC6" w:rsidRDefault="00482DC6" w:rsidP="0098610C"/>
        </w:tc>
        <w:tc>
          <w:tcPr>
            <w:tcW w:w="4503" w:type="pct"/>
            <w:gridSpan w:val="2"/>
          </w:tcPr>
          <w:p w:rsidR="00482DC6" w:rsidRDefault="00482DC6" w:rsidP="0098610C"/>
        </w:tc>
      </w:tr>
      <w:tr w:rsidR="00482DC6" w:rsidTr="009E767A">
        <w:trPr>
          <w:trHeight w:val="294"/>
        </w:trPr>
        <w:tc>
          <w:tcPr>
            <w:tcW w:w="414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83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03" w:type="pct"/>
                <w:gridSpan w:val="2"/>
              </w:tcPr>
              <w:p w:rsidR="00482DC6" w:rsidRDefault="00290AF6" w:rsidP="0098610C">
                <w:proofErr w:type="spellStart"/>
                <w:r>
                  <w:t>Ahıska</w:t>
                </w:r>
                <w:proofErr w:type="spellEnd"/>
                <w:r>
                  <w:t xml:space="preserve"> Türklerinin Sağlık Malzemesi Talebi</w:t>
                </w:r>
              </w:p>
            </w:tc>
          </w:sdtContent>
        </w:sdt>
      </w:tr>
    </w:tbl>
    <w:p w:rsidR="003C1B1E" w:rsidRPr="00566174" w:rsidRDefault="003C1B1E" w:rsidP="003C1B1E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566174">
        <w:rPr>
          <w:b/>
          <w:u w:val="single"/>
        </w:rPr>
        <w:t>E-POSTA</w:t>
      </w:r>
    </w:p>
    <w:p w:rsidR="003C1B1E" w:rsidRPr="00566174" w:rsidRDefault="003C1B1E" w:rsidP="003C1B1E">
      <w:pPr>
        <w:tabs>
          <w:tab w:val="left" w:pos="851"/>
        </w:tabs>
        <w:jc w:val="center"/>
        <w:rPr>
          <w:b/>
        </w:rPr>
      </w:pPr>
    </w:p>
    <w:p w:rsidR="003C1B1E" w:rsidRPr="00566174" w:rsidRDefault="003C1B1E" w:rsidP="003C1B1E">
      <w:pPr>
        <w:tabs>
          <w:tab w:val="left" w:pos="851"/>
        </w:tabs>
        <w:jc w:val="center"/>
        <w:rPr>
          <w:b/>
        </w:rPr>
      </w:pPr>
    </w:p>
    <w:p w:rsidR="003C1B1E" w:rsidRPr="00566174" w:rsidRDefault="003C1B1E" w:rsidP="003C1B1E">
      <w:pPr>
        <w:tabs>
          <w:tab w:val="left" w:pos="851"/>
        </w:tabs>
        <w:jc w:val="center"/>
        <w:rPr>
          <w:b/>
        </w:rPr>
      </w:pPr>
      <w:r w:rsidRPr="00566174">
        <w:rPr>
          <w:b/>
        </w:rPr>
        <w:t>KARADENİZ İHRACATÇI BİRLİKLERİ ÜYELERİNE SİRKÜLER</w:t>
      </w:r>
    </w:p>
    <w:p w:rsidR="003C1B1E" w:rsidRPr="00566174" w:rsidRDefault="003C1B1E" w:rsidP="003C1B1E">
      <w:pPr>
        <w:jc w:val="center"/>
        <w:rPr>
          <w:b/>
          <w:bCs/>
          <w:u w:val="single"/>
        </w:rPr>
      </w:pPr>
      <w:r w:rsidRPr="00566174">
        <w:rPr>
          <w:b/>
          <w:bCs/>
          <w:u w:val="single"/>
        </w:rPr>
        <w:t xml:space="preserve">2020 / </w:t>
      </w:r>
      <w:r>
        <w:rPr>
          <w:b/>
          <w:bCs/>
          <w:u w:val="single"/>
        </w:rPr>
        <w:t>459</w:t>
      </w:r>
    </w:p>
    <w:p w:rsidR="003C1B1E" w:rsidRDefault="003C1B1E" w:rsidP="003C1B1E">
      <w:pPr>
        <w:tabs>
          <w:tab w:val="left" w:pos="851"/>
        </w:tabs>
        <w:ind w:firstLine="851"/>
        <w:jc w:val="both"/>
      </w:pPr>
    </w:p>
    <w:p w:rsidR="003C1B1E" w:rsidRPr="00566174" w:rsidRDefault="003C1B1E" w:rsidP="00501268">
      <w:pPr>
        <w:tabs>
          <w:tab w:val="left" w:pos="851"/>
        </w:tabs>
        <w:ind w:firstLine="720"/>
        <w:jc w:val="both"/>
      </w:pPr>
      <w:r w:rsidRPr="00566174">
        <w:t>Sayın üyemiz,</w:t>
      </w:r>
    </w:p>
    <w:p w:rsidR="003C1B1E" w:rsidRPr="00566174" w:rsidRDefault="003C1B1E" w:rsidP="00501268">
      <w:pPr>
        <w:pStyle w:val="Default"/>
        <w:ind w:firstLine="720"/>
        <w:jc w:val="both"/>
      </w:pPr>
    </w:p>
    <w:p w:rsidR="003C1B1E" w:rsidRDefault="003C1B1E" w:rsidP="0050126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  <w:r>
        <w:t xml:space="preserve">Ticaret Bakanlığı İhracat Genel Müdürlüğünün bir yazısına atfen, </w:t>
      </w:r>
      <w:r>
        <w:rPr>
          <w:rFonts w:eastAsiaTheme="minorHAnsi"/>
          <w:lang w:eastAsia="en-US"/>
        </w:rPr>
        <w:t xml:space="preserve">Türkiye İhracatçılar Meclisinden (TİM) alınan </w:t>
      </w:r>
      <w:proofErr w:type="gramStart"/>
      <w:r>
        <w:rPr>
          <w:rFonts w:eastAsiaTheme="minorHAnsi"/>
          <w:lang w:eastAsia="en-US"/>
        </w:rPr>
        <w:t>18</w:t>
      </w:r>
      <w:r w:rsidRPr="00566174">
        <w:rPr>
          <w:rFonts w:eastAsiaTheme="minorHAnsi"/>
          <w:lang w:eastAsia="en-US"/>
        </w:rPr>
        <w:t>/0</w:t>
      </w:r>
      <w:r>
        <w:rPr>
          <w:rFonts w:eastAsiaTheme="minorHAnsi"/>
          <w:lang w:eastAsia="en-US"/>
        </w:rPr>
        <w:t>9</w:t>
      </w:r>
      <w:r w:rsidRPr="00566174">
        <w:rPr>
          <w:rFonts w:eastAsiaTheme="minorHAnsi"/>
          <w:lang w:eastAsia="en-US"/>
        </w:rPr>
        <w:t>/2020</w:t>
      </w:r>
      <w:proofErr w:type="gramEnd"/>
      <w:r w:rsidRPr="00566174">
        <w:rPr>
          <w:rFonts w:eastAsiaTheme="minorHAnsi"/>
          <w:lang w:eastAsia="en-US"/>
        </w:rPr>
        <w:t xml:space="preserve"> tarih</w:t>
      </w:r>
      <w:r>
        <w:rPr>
          <w:rFonts w:eastAsiaTheme="minorHAnsi"/>
          <w:lang w:eastAsia="en-US"/>
        </w:rPr>
        <w:t xml:space="preserve"> 234-02205</w:t>
      </w:r>
      <w:r w:rsidRPr="00566174">
        <w:rPr>
          <w:rFonts w:eastAsiaTheme="minorHAnsi"/>
          <w:lang w:eastAsia="en-US"/>
        </w:rPr>
        <w:t xml:space="preserve"> sayılı yazı</w:t>
      </w:r>
      <w:r>
        <w:rPr>
          <w:rFonts w:eastAsiaTheme="minorHAnsi"/>
          <w:lang w:eastAsia="en-US"/>
        </w:rPr>
        <w:t>da;</w:t>
      </w:r>
    </w:p>
    <w:p w:rsidR="003C1B1E" w:rsidRPr="00566174" w:rsidRDefault="003C1B1E" w:rsidP="00501268">
      <w:pPr>
        <w:autoSpaceDE w:val="0"/>
        <w:autoSpaceDN w:val="0"/>
        <w:adjustRightInd w:val="0"/>
        <w:ind w:firstLine="720"/>
        <w:jc w:val="both"/>
        <w:rPr>
          <w:rFonts w:eastAsiaTheme="minorHAnsi"/>
          <w:lang w:eastAsia="en-US"/>
        </w:rPr>
      </w:pPr>
    </w:p>
    <w:p w:rsidR="00501268" w:rsidRDefault="003C1B1E" w:rsidP="00501268">
      <w:pPr>
        <w:ind w:firstLine="720"/>
        <w:jc w:val="both"/>
      </w:pPr>
      <w:proofErr w:type="gramStart"/>
      <w:r>
        <w:t xml:space="preserve">Dünya </w:t>
      </w:r>
      <w:proofErr w:type="spellStart"/>
      <w:r>
        <w:t>Ahıska</w:t>
      </w:r>
      <w:proofErr w:type="spellEnd"/>
      <w:r>
        <w:t xml:space="preserve"> Türkleri Birliği (DATÜB) Başkanı </w:t>
      </w:r>
      <w:proofErr w:type="spellStart"/>
      <w:r>
        <w:t>Ziyatdin</w:t>
      </w:r>
      <w:proofErr w:type="spellEnd"/>
      <w:r>
        <w:t xml:space="preserve"> </w:t>
      </w:r>
      <w:proofErr w:type="spellStart"/>
      <w:r>
        <w:t>KASSANOV’un</w:t>
      </w:r>
      <w:proofErr w:type="spellEnd"/>
      <w:r>
        <w:t xml:space="preserve"> Dışişleri Bakan Yardımcısı Sn. Yavuz Selim KIRAN ve Dışişleri Bakanlığını muhatap muhtelif tarihli mektupların anılan Bakanlığa iletildiği, söz konusu mektuplarda, dünyayı etkisi altına alan </w:t>
      </w:r>
      <w:proofErr w:type="spellStart"/>
      <w:r>
        <w:t>Covid</w:t>
      </w:r>
      <w:proofErr w:type="spellEnd"/>
      <w:r>
        <w:t xml:space="preserve">-19 salgınından Kazakistan, Kırgızistan ve Özbekistan'da yaşayan </w:t>
      </w:r>
      <w:proofErr w:type="spellStart"/>
      <w:r>
        <w:t>Ahıska</w:t>
      </w:r>
      <w:proofErr w:type="spellEnd"/>
      <w:r>
        <w:t xml:space="preserve"> Türkü soydaşlarımızın da olumsuz etkilenmiş olduğu, sağlık hizmeti, ilaç ve tıbbi malzemeye erişimde sıkıntılar </w:t>
      </w:r>
      <w:r w:rsidR="00501268">
        <w:t>yaşadıkları</w:t>
      </w:r>
      <w:r>
        <w:t xml:space="preserve"> ve ekte yer alan malzemelerin DATÜB vasıtasıyla gönderilmesi hususunda yardım beklendiği</w:t>
      </w:r>
      <w:r w:rsidR="00501268">
        <w:t xml:space="preserve"> belirtilmektedir.</w:t>
      </w:r>
      <w:proofErr w:type="gramEnd"/>
    </w:p>
    <w:p w:rsidR="00501268" w:rsidRDefault="00501268" w:rsidP="00501268">
      <w:pPr>
        <w:ind w:firstLine="720"/>
        <w:jc w:val="both"/>
      </w:pPr>
    </w:p>
    <w:p w:rsidR="003C1B1E" w:rsidRDefault="00501268" w:rsidP="00501268">
      <w:pPr>
        <w:ind w:firstLine="720"/>
        <w:jc w:val="both"/>
      </w:pPr>
      <w:proofErr w:type="gramStart"/>
      <w:r>
        <w:t>Anılan yazıda devaml</w:t>
      </w:r>
      <w:r w:rsidR="000E7F68">
        <w:t>a,</w:t>
      </w:r>
      <w:r>
        <w:t xml:space="preserve"> </w:t>
      </w:r>
      <w:r w:rsidR="003C1B1E">
        <w:t xml:space="preserve">Sovyetler Birliği tarafından 31 Temmuz 1944 tarihinde alınan bir karar kapsamında, Gürcistan’ın Türkiye sınırında </w:t>
      </w:r>
      <w:proofErr w:type="spellStart"/>
      <w:r w:rsidR="003C1B1E">
        <w:t>Ahıska</w:t>
      </w:r>
      <w:proofErr w:type="spellEnd"/>
      <w:r w:rsidR="003C1B1E">
        <w:t xml:space="preserve"> adı verilen bölgede </w:t>
      </w:r>
      <w:r>
        <w:t xml:space="preserve">yaşayan </w:t>
      </w:r>
      <w:proofErr w:type="spellStart"/>
      <w:r>
        <w:t>onbinlerce</w:t>
      </w:r>
      <w:proofErr w:type="spellEnd"/>
      <w:r>
        <w:t xml:space="preserve"> </w:t>
      </w:r>
      <w:proofErr w:type="spellStart"/>
      <w:r>
        <w:t>Ahıska</w:t>
      </w:r>
      <w:proofErr w:type="spellEnd"/>
      <w:r>
        <w:t xml:space="preserve"> Türkünün</w:t>
      </w:r>
      <w:r w:rsidR="003C1B1E">
        <w:t xml:space="preserve">, bu tarihten itibaren “Büyük </w:t>
      </w:r>
      <w:proofErr w:type="spellStart"/>
      <w:r w:rsidR="003C1B1E">
        <w:t>Ahıska</w:t>
      </w:r>
      <w:proofErr w:type="spellEnd"/>
      <w:r w:rsidR="003C1B1E">
        <w:t xml:space="preserve"> Sürgünü” olarak anılan sürgün sonucunda Orta Asya’nın çeşitli bölgelerine dağıtıl</w:t>
      </w:r>
      <w:r>
        <w:t>dığı</w:t>
      </w:r>
      <w:r w:rsidR="003C1B1E">
        <w:t xml:space="preserve">, bulundukları ülkelerde büyük zorluklarla ayakta </w:t>
      </w:r>
      <w:r>
        <w:t xml:space="preserve">kalmaya çalışan </w:t>
      </w:r>
      <w:proofErr w:type="spellStart"/>
      <w:r>
        <w:t>Ahıska</w:t>
      </w:r>
      <w:proofErr w:type="spellEnd"/>
      <w:r>
        <w:t xml:space="preserve"> Türkleri</w:t>
      </w:r>
      <w:r w:rsidR="003C1B1E">
        <w:t xml:space="preserve">ne ülkemizce hayırhah bir yaklaşım </w:t>
      </w:r>
      <w:r>
        <w:t>sergilenerek</w:t>
      </w:r>
      <w:r w:rsidR="003C1B1E">
        <w:t xml:space="preserve"> Orta Asya ülkelerine gerçekleştirilen üst düzey ziyaretlerde </w:t>
      </w:r>
      <w:proofErr w:type="spellStart"/>
      <w:r w:rsidR="003C1B1E">
        <w:t>Ahıska</w:t>
      </w:r>
      <w:proofErr w:type="spellEnd"/>
      <w:r w:rsidR="003C1B1E">
        <w:t xml:space="preserve"> Türkleri ile bir araya gelinerek sorunlarının ilgili makamlara iletildiği</w:t>
      </w:r>
      <w:r>
        <w:t xml:space="preserve"> ve</w:t>
      </w:r>
      <w:r w:rsidR="003C1B1E">
        <w:t xml:space="preserve"> bu kapsamda, </w:t>
      </w:r>
      <w:proofErr w:type="spellStart"/>
      <w:r w:rsidR="003C1B1E">
        <w:t>Ahıska</w:t>
      </w:r>
      <w:proofErr w:type="spellEnd"/>
      <w:r w:rsidR="003C1B1E">
        <w:t xml:space="preserve"> Türklerinin küresel düzeydeki çatı kuruluşu olduğu belirtilen </w:t>
      </w:r>
      <w:proofErr w:type="spellStart"/>
      <w:r w:rsidR="003C1B1E">
        <w:t>DATÜB'ün</w:t>
      </w:r>
      <w:proofErr w:type="spellEnd"/>
      <w:r w:rsidR="003C1B1E">
        <w:t xml:space="preserve"> yardım talebine olumlu yaklaşılmasında fayda olduğunun değerlendirildiği ifade edilmektedir.</w:t>
      </w:r>
      <w:proofErr w:type="gramEnd"/>
    </w:p>
    <w:p w:rsidR="003C1B1E" w:rsidRDefault="003C1B1E" w:rsidP="00501268">
      <w:pPr>
        <w:ind w:firstLine="720"/>
        <w:jc w:val="both"/>
      </w:pPr>
    </w:p>
    <w:p w:rsidR="003C1B1E" w:rsidRDefault="003C1B1E" w:rsidP="00501268">
      <w:pPr>
        <w:ind w:firstLine="720"/>
        <w:jc w:val="both"/>
      </w:pPr>
      <w:r>
        <w:t xml:space="preserve">Bu çerçevede, </w:t>
      </w:r>
      <w:proofErr w:type="spellStart"/>
      <w:r w:rsidR="000E7F68">
        <w:t>TİM’e</w:t>
      </w:r>
      <w:proofErr w:type="spellEnd"/>
      <w:r w:rsidR="000E7F68">
        <w:t xml:space="preserve"> iletilmek üzere, </w:t>
      </w:r>
      <w:r>
        <w:t xml:space="preserve">ilişik listedeki ürünler kapsamında yardım yapmak isteyen firmalarımızın </w:t>
      </w:r>
      <w:proofErr w:type="gramStart"/>
      <w:r w:rsidRPr="002C0066">
        <w:rPr>
          <w:b/>
        </w:rPr>
        <w:t>22</w:t>
      </w:r>
      <w:r w:rsidRPr="002D647A">
        <w:rPr>
          <w:b/>
        </w:rPr>
        <w:t>/</w:t>
      </w:r>
      <w:r w:rsidRPr="00C076A5">
        <w:rPr>
          <w:b/>
        </w:rPr>
        <w:t>0</w:t>
      </w:r>
      <w:r>
        <w:rPr>
          <w:b/>
        </w:rPr>
        <w:t>9</w:t>
      </w:r>
      <w:r w:rsidRPr="00C076A5">
        <w:rPr>
          <w:b/>
        </w:rPr>
        <w:t>/2020</w:t>
      </w:r>
      <w:proofErr w:type="gramEnd"/>
      <w:r w:rsidRPr="00C076A5">
        <w:rPr>
          <w:b/>
        </w:rPr>
        <w:t xml:space="preserve"> </w:t>
      </w:r>
      <w:r>
        <w:rPr>
          <w:b/>
        </w:rPr>
        <w:t xml:space="preserve">Salı </w:t>
      </w:r>
      <w:r w:rsidRPr="00C076A5">
        <w:rPr>
          <w:b/>
        </w:rPr>
        <w:t xml:space="preserve">günü saati </w:t>
      </w:r>
      <w:r>
        <w:rPr>
          <w:b/>
        </w:rPr>
        <w:t>15.00’e</w:t>
      </w:r>
      <w:r w:rsidRPr="00C076A5">
        <w:rPr>
          <w:b/>
        </w:rPr>
        <w:t xml:space="preserve"> kadar</w:t>
      </w:r>
      <w:r>
        <w:t xml:space="preserve"> Genel Sekreterliğimizle temasa geçmeleri gerekmektedir.</w:t>
      </w:r>
    </w:p>
    <w:p w:rsidR="003C1B1E" w:rsidRDefault="003C1B1E" w:rsidP="00501268">
      <w:pPr>
        <w:ind w:firstLine="720"/>
        <w:jc w:val="both"/>
      </w:pPr>
    </w:p>
    <w:p w:rsidR="003C1B1E" w:rsidRPr="00566174" w:rsidRDefault="003C1B1E" w:rsidP="00501268">
      <w:pPr>
        <w:tabs>
          <w:tab w:val="left" w:pos="851"/>
          <w:tab w:val="left" w:pos="993"/>
        </w:tabs>
        <w:autoSpaceDE w:val="0"/>
        <w:autoSpaceDN w:val="0"/>
        <w:adjustRightInd w:val="0"/>
        <w:ind w:firstLine="720"/>
        <w:jc w:val="both"/>
      </w:pPr>
      <w:r w:rsidRPr="00566174">
        <w:t>Bilgilerinize sunarız.</w:t>
      </w:r>
      <w:r>
        <w:tab/>
      </w:r>
    </w:p>
    <w:p w:rsidR="003C1B1E" w:rsidRPr="00566174" w:rsidRDefault="003C1B1E" w:rsidP="003C1B1E">
      <w:pPr>
        <w:tabs>
          <w:tab w:val="left" w:pos="5610"/>
          <w:tab w:val="center" w:pos="6520"/>
        </w:tabs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566174">
        <w:rPr>
          <w:i/>
          <w:iCs/>
          <w:color w:val="000000"/>
        </w:rPr>
        <w:t>e</w:t>
      </w:r>
      <w:proofErr w:type="gramEnd"/>
      <w:r w:rsidRPr="00566174">
        <w:rPr>
          <w:i/>
          <w:iCs/>
          <w:color w:val="000000"/>
        </w:rPr>
        <w:t>-imzalıdır</w:t>
      </w:r>
    </w:p>
    <w:p w:rsidR="003C1B1E" w:rsidRPr="00566174" w:rsidRDefault="003C1B1E" w:rsidP="003C1B1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Sertaç Ş. TORAMANOĞLU</w:t>
      </w:r>
    </w:p>
    <w:p w:rsidR="003C1B1E" w:rsidRPr="00566174" w:rsidRDefault="003C1B1E" w:rsidP="003C1B1E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566174">
        <w:rPr>
          <w:b/>
          <w:bCs/>
          <w:color w:val="000000"/>
        </w:rPr>
        <w:t>Genel Sekreter a.</w:t>
      </w:r>
    </w:p>
    <w:p w:rsidR="003C1B1E" w:rsidRDefault="003C1B1E" w:rsidP="003C1B1E">
      <w:pPr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</w:t>
      </w:r>
      <w:r w:rsidRPr="00566174">
        <w:rPr>
          <w:b/>
          <w:bCs/>
          <w:color w:val="000000"/>
        </w:rPr>
        <w:t>Şube Müdürü</w:t>
      </w:r>
    </w:p>
    <w:p w:rsidR="003C1B1E" w:rsidRDefault="003C1B1E" w:rsidP="003C1B1E"/>
    <w:p w:rsidR="00CA0A79" w:rsidRDefault="003C1B1E" w:rsidP="003C1B1E">
      <w:pPr>
        <w:tabs>
          <w:tab w:val="left" w:pos="2250"/>
        </w:tabs>
      </w:pPr>
      <w:r w:rsidRPr="00EC685D">
        <w:rPr>
          <w:b/>
        </w:rPr>
        <w:t>E</w:t>
      </w:r>
      <w:r>
        <w:rPr>
          <w:b/>
        </w:rPr>
        <w:t>k</w:t>
      </w:r>
      <w:r w:rsidRPr="00EC685D">
        <w:rPr>
          <w:b/>
        </w:rPr>
        <w:t>:</w:t>
      </w:r>
      <w:r w:rsidRPr="00EC685D">
        <w:t xml:space="preserve"> </w:t>
      </w:r>
      <w:hyperlink r:id="rId6" w:history="1">
        <w:r w:rsidRPr="001C2E6F">
          <w:rPr>
            <w:rStyle w:val="Kpr"/>
          </w:rPr>
          <w:t>Malzeme Talep Listesi ( 2 sayfa)</w:t>
        </w:r>
      </w:hyperlink>
    </w:p>
    <w:sectPr w:rsidR="00CA0A79" w:rsidSect="0043655A">
      <w:headerReference w:type="default" r:id="rId7"/>
      <w:footerReference w:type="default" r:id="rId8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0EB6" w:rsidRDefault="00810EB6" w:rsidP="00CA0A79">
      <w:r>
        <w:separator/>
      </w:r>
    </w:p>
  </w:endnote>
  <w:endnote w:type="continuationSeparator" w:id="0">
    <w:p w:rsidR="00810EB6" w:rsidRDefault="00810EB6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211"/>
      <w:gridCol w:w="4077"/>
    </w:tblGrid>
    <w:tr w:rsidR="00AF16B6" w:rsidTr="00EA7214">
      <w:tc>
        <w:tcPr>
          <w:tcW w:w="280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95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EA7214">
      <w:tc>
        <w:tcPr>
          <w:tcW w:w="2805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0454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24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0454</w:t>
          </w:r>
          <w:r w:rsidR="004632D6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42</w:t>
          </w:r>
          <w:r w:rsidR="00A71D0E">
            <w:rPr>
              <w:sz w:val="16"/>
              <w:szCs w:val="16"/>
            </w:rPr>
            <w:t xml:space="preserve"> – </w:t>
          </w:r>
          <w:r>
            <w:rPr>
              <w:sz w:val="16"/>
              <w:szCs w:val="16"/>
            </w:rPr>
            <w:t>216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88</w:t>
          </w:r>
          <w:r w:rsidR="00A71D0E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90</w:t>
          </w:r>
        </w:p>
        <w:p w:rsidR="00AF16B6" w:rsidRDefault="00A71D0E" w:rsidP="00AF16B6">
          <w:pPr>
            <w:pStyle w:val="Altbilgi"/>
            <w:rPr>
              <w:sz w:val="16"/>
              <w:szCs w:val="16"/>
            </w:rPr>
          </w:pPr>
          <w:proofErr w:type="gramStart"/>
          <w:r>
            <w:rPr>
              <w:sz w:val="16"/>
              <w:szCs w:val="16"/>
            </w:rPr>
            <w:t>e</w:t>
          </w:r>
          <w:proofErr w:type="gramEnd"/>
          <w:r>
            <w:rPr>
              <w:sz w:val="16"/>
              <w:szCs w:val="16"/>
            </w:rPr>
            <w:t xml:space="preserve">-posta: </w:t>
          </w:r>
          <w:hyperlink r:id="rId1" w:history="1">
            <w:r w:rsidRPr="00E571BC">
              <w:rPr>
                <w:rStyle w:val="Kpr"/>
                <w:sz w:val="16"/>
                <w:szCs w:val="16"/>
              </w:rPr>
              <w:t>kib@kib.org.tr</w:t>
            </w:r>
          </w:hyperlink>
          <w:r>
            <w:rPr>
              <w:sz w:val="16"/>
              <w:szCs w:val="16"/>
            </w:rPr>
            <w:t xml:space="preserve"> </w:t>
          </w:r>
          <w:r w:rsidR="002B4861">
            <w:rPr>
              <w:sz w:val="16"/>
              <w:szCs w:val="16"/>
            </w:rPr>
            <w:t>Web</w:t>
          </w:r>
          <w:r w:rsidR="00AF16B6">
            <w:rPr>
              <w:sz w:val="16"/>
              <w:szCs w:val="16"/>
            </w:rPr>
            <w:t xml:space="preserve">: </w:t>
          </w:r>
          <w:hyperlink r:id="rId2" w:history="1">
            <w:r w:rsidR="00EA7214" w:rsidRPr="00782AA1">
              <w:rPr>
                <w:rStyle w:val="Kpr"/>
                <w:sz w:val="16"/>
                <w:szCs w:val="16"/>
              </w:rPr>
              <w:t>www.kib.org.tr</w:t>
            </w:r>
          </w:hyperlink>
          <w:r w:rsidR="00EA7214">
            <w:rPr>
              <w:sz w:val="16"/>
              <w:szCs w:val="16"/>
            </w:rPr>
            <w:t xml:space="preserve"> </w:t>
          </w:r>
          <w:r w:rsidR="007A6970">
            <w:rPr>
              <w:sz w:val="16"/>
              <w:szCs w:val="16"/>
            </w:rPr>
            <w:t xml:space="preserve">  </w:t>
          </w:r>
          <w:r w:rsidR="00EA7214">
            <w:rPr>
              <w:sz w:val="16"/>
              <w:szCs w:val="16"/>
            </w:rPr>
            <w:t xml:space="preserve">KEP: </w:t>
          </w:r>
          <w:hyperlink r:id="rId3" w:history="1">
            <w:r w:rsidRPr="00E571BC">
              <w:rPr>
                <w:rStyle w:val="Kpr"/>
                <w:sz w:val="16"/>
                <w:szCs w:val="16"/>
              </w:rPr>
              <w:t>kib@hs01.kep.tr</w:t>
            </w:r>
          </w:hyperlink>
          <w:r>
            <w:rPr>
              <w:sz w:val="16"/>
              <w:szCs w:val="16"/>
            </w:rPr>
            <w:t xml:space="preserve"> </w:t>
          </w:r>
        </w:p>
      </w:tc>
      <w:tc>
        <w:tcPr>
          <w:tcW w:w="2195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Pr="00E73E79" w:rsidRDefault="009D3D9E" w:rsidP="00952A69">
    <w:pPr>
      <w:pStyle w:val="Altbilgi"/>
      <w:spacing w:before="20"/>
      <w:rPr>
        <w:rStyle w:val="YerTutucuMetni"/>
        <w:rFonts w:eastAsiaTheme="minorHAnsi"/>
      </w:rPr>
    </w:pPr>
    <w:r w:rsidRPr="009D3D9E">
      <w:rPr>
        <w:sz w:val="16"/>
        <w:szCs w:val="16"/>
      </w:rPr>
      <w:t xml:space="preserve">Ayrıntılı bilgi için: </w:t>
    </w:r>
    <w:r w:rsidR="00952A69">
      <w:rPr>
        <w:sz w:val="16"/>
        <w:szCs w:val="16"/>
      </w:rPr>
      <w:t>Sertaç Ş. TORAMANOĞLU – Şube Müdürü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0EB6" w:rsidRDefault="00810EB6" w:rsidP="00CA0A79">
      <w:r>
        <w:separator/>
      </w:r>
    </w:p>
  </w:footnote>
  <w:footnote w:type="continuationSeparator" w:id="0">
    <w:p w:rsidR="00810EB6" w:rsidRDefault="00810EB6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FA56AE" w:rsidP="00AF16B6">
          <w:pPr>
            <w:pStyle w:val="stbilgi"/>
            <w:tabs>
              <w:tab w:val="left" w:pos="708"/>
            </w:tabs>
            <w:jc w:val="right"/>
          </w:pPr>
          <w:r w:rsidRPr="00FA56AE"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1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6552F"/>
    <w:rsid w:val="00092FD6"/>
    <w:rsid w:val="000B66C6"/>
    <w:rsid w:val="000C426A"/>
    <w:rsid w:val="000D256E"/>
    <w:rsid w:val="000E7F68"/>
    <w:rsid w:val="001C2E6F"/>
    <w:rsid w:val="001E586C"/>
    <w:rsid w:val="001F4FE1"/>
    <w:rsid w:val="00210E05"/>
    <w:rsid w:val="00216212"/>
    <w:rsid w:val="00290AF6"/>
    <w:rsid w:val="002A2A5D"/>
    <w:rsid w:val="002B4861"/>
    <w:rsid w:val="002F4ED5"/>
    <w:rsid w:val="003C1B1E"/>
    <w:rsid w:val="0043655A"/>
    <w:rsid w:val="004619D4"/>
    <w:rsid w:val="004632D6"/>
    <w:rsid w:val="00463AFB"/>
    <w:rsid w:val="00482DC6"/>
    <w:rsid w:val="00501268"/>
    <w:rsid w:val="00504BE7"/>
    <w:rsid w:val="00563EF8"/>
    <w:rsid w:val="005641F2"/>
    <w:rsid w:val="005A52B1"/>
    <w:rsid w:val="006E779C"/>
    <w:rsid w:val="007A501C"/>
    <w:rsid w:val="007A6970"/>
    <w:rsid w:val="00810EB6"/>
    <w:rsid w:val="008413BE"/>
    <w:rsid w:val="008C08AE"/>
    <w:rsid w:val="00943D04"/>
    <w:rsid w:val="00952A69"/>
    <w:rsid w:val="009D3D9E"/>
    <w:rsid w:val="009E767A"/>
    <w:rsid w:val="00A71D0E"/>
    <w:rsid w:val="00A9463F"/>
    <w:rsid w:val="00A950A1"/>
    <w:rsid w:val="00AC7168"/>
    <w:rsid w:val="00AF16B6"/>
    <w:rsid w:val="00B20F3F"/>
    <w:rsid w:val="00B472CF"/>
    <w:rsid w:val="00CA0A79"/>
    <w:rsid w:val="00CF6FC9"/>
    <w:rsid w:val="00D431F4"/>
    <w:rsid w:val="00D43229"/>
    <w:rsid w:val="00D57206"/>
    <w:rsid w:val="00D6249C"/>
    <w:rsid w:val="00D678DA"/>
    <w:rsid w:val="00DA2F5C"/>
    <w:rsid w:val="00E07C5C"/>
    <w:rsid w:val="00E57DD9"/>
    <w:rsid w:val="00E73E79"/>
    <w:rsid w:val="00E77F41"/>
    <w:rsid w:val="00E80646"/>
    <w:rsid w:val="00EA7214"/>
    <w:rsid w:val="00EC6822"/>
    <w:rsid w:val="00FA37A8"/>
    <w:rsid w:val="00FA56AE"/>
    <w:rsid w:val="00FC22BF"/>
    <w:rsid w:val="00FC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EA7214"/>
    <w:rPr>
      <w:color w:val="0563C1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1B1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1B1E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3C1B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ib.org.tr/files/downloads/sirkuler/2020459ek.pd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ib@hs01.kep.tr" TargetMode="External"/><Relationship Id="rId2" Type="http://schemas.openxmlformats.org/officeDocument/2006/relationships/hyperlink" Target="http://www.kib.org.tr" TargetMode="External"/><Relationship Id="rId1" Type="http://schemas.openxmlformats.org/officeDocument/2006/relationships/hyperlink" Target="mailto:kib@kib.org.tr" TargetMode="External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75301"/>
    <w:rsid w:val="00126A52"/>
    <w:rsid w:val="003438EF"/>
    <w:rsid w:val="00354B9F"/>
    <w:rsid w:val="004A65A0"/>
    <w:rsid w:val="005203ED"/>
    <w:rsid w:val="008A23C3"/>
    <w:rsid w:val="009C7F59"/>
    <w:rsid w:val="00A169FE"/>
    <w:rsid w:val="00B01413"/>
    <w:rsid w:val="00B3768E"/>
    <w:rsid w:val="00BE1283"/>
    <w:rsid w:val="00C6263C"/>
    <w:rsid w:val="00DB1816"/>
    <w:rsid w:val="00E16844"/>
    <w:rsid w:val="00E953BD"/>
    <w:rsid w:val="00F4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Ahıska Türklerinin Sağlık Malzemesi Talebi</dc:subject>
  <dc:creator>FTG</dc:creator>
  <cp:keywords>21/09/2020</cp:keywords>
  <cp:lastModifiedBy>vedat.iyigun</cp:lastModifiedBy>
  <cp:revision>18</cp:revision>
  <dcterms:created xsi:type="dcterms:W3CDTF">2020-09-09T13:32:00Z</dcterms:created>
  <dcterms:modified xsi:type="dcterms:W3CDTF">2020-09-21T11:40:00Z</dcterms:modified>
  <cp:category>2020/1367-03223</cp:category>
</cp:coreProperties>
</file>