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87ECA">
                  <w:t>2020/1290-03092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87ECA">
                  <w:t>11/09/2020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4556F" w:rsidP="0098610C">
                <w:r>
                  <w:t xml:space="preserve">SDG </w:t>
                </w:r>
                <w:proofErr w:type="spellStart"/>
                <w:r>
                  <w:t>Business</w:t>
                </w:r>
                <w:proofErr w:type="spellEnd"/>
                <w:r>
                  <w:t xml:space="preserve"> Forum</w:t>
                </w:r>
              </w:p>
            </w:tc>
          </w:sdtContent>
        </w:sdt>
      </w:tr>
    </w:tbl>
    <w:p w:rsidR="00CA0A79" w:rsidRDefault="00CA0A79"/>
    <w:p w:rsidR="005D34EA" w:rsidRPr="00B64B51" w:rsidRDefault="005D34EA" w:rsidP="005D34E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64B51">
        <w:rPr>
          <w:b/>
          <w:u w:val="single"/>
        </w:rPr>
        <w:t>E-POSTA</w:t>
      </w:r>
    </w:p>
    <w:p w:rsidR="005D34EA" w:rsidRDefault="005D34EA" w:rsidP="005D34EA">
      <w:pPr>
        <w:tabs>
          <w:tab w:val="left" w:pos="851"/>
        </w:tabs>
        <w:jc w:val="center"/>
        <w:rPr>
          <w:b/>
        </w:rPr>
      </w:pPr>
    </w:p>
    <w:p w:rsidR="005D34EA" w:rsidRPr="00B64B51" w:rsidRDefault="005D34EA" w:rsidP="005D34EA">
      <w:pPr>
        <w:tabs>
          <w:tab w:val="left" w:pos="851"/>
        </w:tabs>
        <w:jc w:val="center"/>
        <w:rPr>
          <w:b/>
        </w:rPr>
      </w:pPr>
    </w:p>
    <w:p w:rsidR="005D34EA" w:rsidRPr="00B64B51" w:rsidRDefault="005D34EA" w:rsidP="005D34EA">
      <w:pPr>
        <w:tabs>
          <w:tab w:val="left" w:pos="851"/>
        </w:tabs>
        <w:jc w:val="center"/>
        <w:rPr>
          <w:b/>
        </w:rPr>
      </w:pPr>
      <w:r w:rsidRPr="00B64B51">
        <w:rPr>
          <w:b/>
        </w:rPr>
        <w:t>KARADENİZ İHRACATÇI BİRLİKLERİ ÜYELERİNE SİRKÜLER</w:t>
      </w:r>
    </w:p>
    <w:p w:rsidR="005D34EA" w:rsidRPr="00B64B51" w:rsidRDefault="005D34EA" w:rsidP="005D34EA">
      <w:pPr>
        <w:jc w:val="center"/>
      </w:pPr>
      <w:r w:rsidRPr="00B64B51">
        <w:rPr>
          <w:b/>
          <w:bCs/>
          <w:u w:val="single"/>
        </w:rPr>
        <w:t>2020 / 4</w:t>
      </w:r>
      <w:r>
        <w:rPr>
          <w:b/>
          <w:bCs/>
          <w:u w:val="single"/>
        </w:rPr>
        <w:t>43</w:t>
      </w:r>
    </w:p>
    <w:p w:rsidR="005D34EA" w:rsidRPr="00B64B51" w:rsidRDefault="005D34EA" w:rsidP="005D34EA">
      <w:pPr>
        <w:tabs>
          <w:tab w:val="left" w:pos="851"/>
        </w:tabs>
        <w:ind w:firstLine="851"/>
        <w:jc w:val="both"/>
      </w:pPr>
    </w:p>
    <w:p w:rsidR="005D34EA" w:rsidRPr="00B64B51" w:rsidRDefault="005D34EA" w:rsidP="005D34EA">
      <w:pPr>
        <w:tabs>
          <w:tab w:val="left" w:pos="851"/>
        </w:tabs>
        <w:ind w:firstLine="851"/>
        <w:jc w:val="both"/>
      </w:pPr>
      <w:r w:rsidRPr="00B64B51">
        <w:t>Sayın üyemiz,</w:t>
      </w:r>
    </w:p>
    <w:p w:rsidR="005D34EA" w:rsidRPr="00B64B51" w:rsidRDefault="005D34EA" w:rsidP="005D34EA">
      <w:pPr>
        <w:pStyle w:val="Default"/>
        <w:ind w:firstLine="851"/>
        <w:jc w:val="both"/>
      </w:pPr>
    </w:p>
    <w:p w:rsidR="005D34EA" w:rsidRPr="00B64B51" w:rsidRDefault="005D34EA" w:rsidP="005D34E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>Ticaret Bakanlığı Dış Temsilciler ve Uluslarar</w:t>
      </w:r>
      <w:r w:rsidR="00D712B9">
        <w:t>ası Etkinlikler Genel Müdürlüğü</w:t>
      </w:r>
      <w:r>
        <w:t xml:space="preserve">nün bir </w:t>
      </w:r>
      <w:r w:rsidRPr="00B64B51">
        <w:rPr>
          <w:rFonts w:eastAsiaTheme="minorHAnsi"/>
          <w:lang w:eastAsia="en-US"/>
        </w:rPr>
        <w:t xml:space="preserve">yazısına atfen, Türkiye İhracatçılar Meclisinden alınan </w:t>
      </w:r>
      <w:proofErr w:type="gramStart"/>
      <w:r>
        <w:rPr>
          <w:rFonts w:eastAsiaTheme="minorHAnsi"/>
          <w:lang w:eastAsia="en-US"/>
        </w:rPr>
        <w:t>11</w:t>
      </w:r>
      <w:r w:rsidRPr="00B64B51">
        <w:rPr>
          <w:rFonts w:eastAsiaTheme="minorHAnsi"/>
          <w:lang w:eastAsia="en-US"/>
        </w:rPr>
        <w:t>/09/2020</w:t>
      </w:r>
      <w:proofErr w:type="gramEnd"/>
      <w:r w:rsidRPr="00B64B51">
        <w:rPr>
          <w:rFonts w:eastAsiaTheme="minorHAnsi"/>
          <w:lang w:eastAsia="en-US"/>
        </w:rPr>
        <w:t xml:space="preserve"> tarih 22</w:t>
      </w:r>
      <w:r>
        <w:rPr>
          <w:rFonts w:eastAsiaTheme="minorHAnsi"/>
          <w:lang w:eastAsia="en-US"/>
        </w:rPr>
        <w:t>6</w:t>
      </w:r>
      <w:r w:rsidRPr="00B64B51">
        <w:rPr>
          <w:rFonts w:eastAsiaTheme="minorHAnsi"/>
          <w:lang w:eastAsia="en-US"/>
        </w:rPr>
        <w:t>-021</w:t>
      </w:r>
      <w:r>
        <w:rPr>
          <w:rFonts w:eastAsiaTheme="minorHAnsi"/>
          <w:lang w:eastAsia="en-US"/>
        </w:rPr>
        <w:t>49</w:t>
      </w:r>
      <w:r w:rsidRPr="00B64B51">
        <w:rPr>
          <w:rFonts w:eastAsiaTheme="minorHAnsi"/>
          <w:lang w:eastAsia="en-US"/>
        </w:rPr>
        <w:t xml:space="preserve"> sayılı yazıda;</w:t>
      </w:r>
    </w:p>
    <w:p w:rsidR="005D34EA" w:rsidRPr="00B64B51" w:rsidRDefault="005D34EA" w:rsidP="005D34E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D34EA" w:rsidRDefault="005D34EA" w:rsidP="005D34EA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BM 75. Genel Kurulu yüksek düzeyli haftası kapsamında, Uluslararası Ticaret Odası (ICC), BM Ekonomik ve Sosyal İşler Bölümü (DESA) ve BM Küresel Mutabakatı’nın (Global </w:t>
      </w:r>
      <w:proofErr w:type="spellStart"/>
      <w:r>
        <w:t>Compact</w:t>
      </w:r>
      <w:proofErr w:type="spellEnd"/>
      <w:r>
        <w:t xml:space="preserve">) ev sahipliğinde 23 Eylül 2020 tarihinde 07.00-14.00 saatleri arasında "SDG </w:t>
      </w:r>
      <w:proofErr w:type="spellStart"/>
      <w:r>
        <w:t>Business</w:t>
      </w:r>
      <w:proofErr w:type="spellEnd"/>
      <w:r>
        <w:t xml:space="preserve"> Forum" başlıklı toplantının sanal ortamda düzenleneceği</w:t>
      </w:r>
      <w:r w:rsidR="00395EBB">
        <w:t>,</w:t>
      </w:r>
      <w:r>
        <w:t xml:space="preserve"> </w:t>
      </w:r>
      <w:r w:rsidR="00395EBB">
        <w:t xml:space="preserve">bahse konu forumun </w:t>
      </w:r>
      <w:r>
        <w:t>özel sektörün mevcut ekonomik sorunların çözümüne ve sürdürülebilir bir gelecek için kalıcı çözümlerin oluşturulmasındaki rolüne odaklanaca</w:t>
      </w:r>
      <w:r w:rsidR="00395EBB">
        <w:t>ğı</w:t>
      </w:r>
      <w:r>
        <w:t>, esasen</w:t>
      </w:r>
      <w:r w:rsidR="00395EBB">
        <w:t xml:space="preserve"> forumun,</w:t>
      </w:r>
      <w:r>
        <w:t xml:space="preserve"> 21-22 Eylül 2020 tarihlerinde düzenlenecek Özel Sektör Forumu ve Küresel Etki Forum</w:t>
      </w:r>
      <w:r w:rsidR="00395EBB">
        <w:t>u'nun devamı niteliğinde olduğu ve</w:t>
      </w:r>
      <w:r>
        <w:t xml:space="preserve"> anılan etkinliğe </w:t>
      </w:r>
      <w:hyperlink r:id="rId6" w:history="1">
        <w:r w:rsidRPr="004E18D5">
          <w:rPr>
            <w:rStyle w:val="Kpr"/>
          </w:rPr>
          <w:t>https://www.sdgbusinessforum.org</w:t>
        </w:r>
      </w:hyperlink>
      <w:r>
        <w:t xml:space="preserve">  adresinden kayıt yapılabileceği belirtilmekte olup, </w:t>
      </w:r>
      <w:r w:rsidR="00395EBB">
        <w:t xml:space="preserve">kayıt </w:t>
      </w:r>
      <w:r>
        <w:t>formu</w:t>
      </w:r>
      <w:r w:rsidR="00395EBB">
        <w:t>nun</w:t>
      </w:r>
      <w:r>
        <w:t xml:space="preserve"> bir örneği ilişik bulunmaktadır.</w:t>
      </w:r>
      <w:proofErr w:type="gramEnd"/>
    </w:p>
    <w:p w:rsidR="005D34EA" w:rsidRPr="00B64B51" w:rsidRDefault="005D34EA" w:rsidP="005D34EA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5D34EA" w:rsidRDefault="005D34EA" w:rsidP="005D34EA">
      <w:pPr>
        <w:autoSpaceDE w:val="0"/>
        <w:autoSpaceDN w:val="0"/>
        <w:adjustRightInd w:val="0"/>
        <w:ind w:firstLine="851"/>
      </w:pPr>
      <w:r w:rsidRPr="00B64B51">
        <w:rPr>
          <w:rFonts w:eastAsiaTheme="minorHAnsi"/>
          <w:lang w:eastAsia="en-US"/>
        </w:rPr>
        <w:t>Bi</w:t>
      </w:r>
      <w:r w:rsidRPr="00B64B51">
        <w:t>lgilerinize sunarız.</w:t>
      </w:r>
    </w:p>
    <w:p w:rsidR="006976B0" w:rsidRDefault="006976B0" w:rsidP="005D34EA">
      <w:pPr>
        <w:autoSpaceDE w:val="0"/>
        <w:autoSpaceDN w:val="0"/>
        <w:adjustRightInd w:val="0"/>
        <w:ind w:firstLine="851"/>
      </w:pPr>
    </w:p>
    <w:p w:rsidR="006976B0" w:rsidRPr="00B64B51" w:rsidRDefault="006976B0" w:rsidP="005D34EA">
      <w:pPr>
        <w:autoSpaceDE w:val="0"/>
        <w:autoSpaceDN w:val="0"/>
        <w:adjustRightInd w:val="0"/>
        <w:ind w:firstLine="851"/>
        <w:rPr>
          <w:i/>
          <w:iCs/>
          <w:color w:val="000000"/>
        </w:rPr>
      </w:pPr>
    </w:p>
    <w:p w:rsidR="005D34EA" w:rsidRPr="00B64B51" w:rsidRDefault="005D34EA" w:rsidP="005D34E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64B51">
        <w:rPr>
          <w:i/>
          <w:iCs/>
          <w:color w:val="000000"/>
        </w:rPr>
        <w:t>e</w:t>
      </w:r>
      <w:proofErr w:type="gramEnd"/>
      <w:r w:rsidRPr="00B64B51">
        <w:rPr>
          <w:i/>
          <w:iCs/>
          <w:color w:val="000000"/>
        </w:rPr>
        <w:t>-imzalıdır</w:t>
      </w:r>
    </w:p>
    <w:p w:rsidR="005D34EA" w:rsidRPr="00B64B51" w:rsidRDefault="005D34EA" w:rsidP="005D34E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Sertaç Ş. TORAMANOĞLU</w:t>
      </w:r>
    </w:p>
    <w:p w:rsidR="005D34EA" w:rsidRPr="00B64B51" w:rsidRDefault="005D34EA" w:rsidP="005D34E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Genel Sekreter a.</w:t>
      </w:r>
    </w:p>
    <w:p w:rsidR="005D34EA" w:rsidRDefault="005D34EA" w:rsidP="005D34EA">
      <w:pPr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Şube Müdürü</w:t>
      </w:r>
    </w:p>
    <w:p w:rsidR="005D34EA" w:rsidRDefault="005D34EA" w:rsidP="005D34EA">
      <w:pPr>
        <w:ind w:firstLine="5670"/>
        <w:jc w:val="center"/>
        <w:rPr>
          <w:b/>
          <w:bCs/>
          <w:color w:val="000000"/>
        </w:rPr>
      </w:pPr>
    </w:p>
    <w:p w:rsidR="005D34EA" w:rsidRPr="00B64B51" w:rsidRDefault="005D34EA" w:rsidP="005D34EA">
      <w:pPr>
        <w:ind w:firstLine="5670"/>
        <w:jc w:val="center"/>
        <w:rPr>
          <w:b/>
          <w:bCs/>
          <w:color w:val="000000"/>
        </w:rPr>
      </w:pPr>
    </w:p>
    <w:p w:rsidR="005D34EA" w:rsidRPr="00B64B51" w:rsidRDefault="005D34EA" w:rsidP="005D34EA">
      <w:pPr>
        <w:rPr>
          <w:b/>
          <w:bCs/>
          <w:color w:val="000000"/>
        </w:rPr>
      </w:pPr>
    </w:p>
    <w:p w:rsidR="005D34EA" w:rsidRPr="00B64B51" w:rsidRDefault="005D34EA" w:rsidP="005D34EA"/>
    <w:p w:rsidR="005D34EA" w:rsidRDefault="005D34EA" w:rsidP="005D34EA">
      <w:r w:rsidRPr="007A402C">
        <w:rPr>
          <w:b/>
        </w:rPr>
        <w:t>Ek:</w:t>
      </w:r>
      <w:r>
        <w:t xml:space="preserve"> </w:t>
      </w:r>
      <w:hyperlink r:id="rId7" w:history="1">
        <w:r w:rsidRPr="00373403">
          <w:rPr>
            <w:rStyle w:val="Kpr"/>
          </w:rPr>
          <w:t xml:space="preserve">SDG </w:t>
        </w:r>
        <w:proofErr w:type="spellStart"/>
        <w:r w:rsidRPr="00373403">
          <w:rPr>
            <w:rStyle w:val="Kpr"/>
          </w:rPr>
          <w:t>Business</w:t>
        </w:r>
        <w:proofErr w:type="spellEnd"/>
        <w:r w:rsidRPr="00373403">
          <w:rPr>
            <w:rStyle w:val="Kpr"/>
          </w:rPr>
          <w:t xml:space="preserve"> Forum Bilgi ve Davet Notu (1 sayfa)</w:t>
        </w:r>
      </w:hyperlink>
    </w:p>
    <w:sectPr w:rsidR="005D34EA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4F" w:rsidRDefault="00B11E4F" w:rsidP="00CA0A79">
      <w:r>
        <w:separator/>
      </w:r>
    </w:p>
  </w:endnote>
  <w:endnote w:type="continuationSeparator" w:id="0">
    <w:p w:rsidR="00B11E4F" w:rsidRDefault="00B11E4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4F" w:rsidRDefault="00B11E4F" w:rsidP="00CA0A79">
      <w:r>
        <w:separator/>
      </w:r>
    </w:p>
  </w:footnote>
  <w:footnote w:type="continuationSeparator" w:id="0">
    <w:p w:rsidR="00B11E4F" w:rsidRDefault="00B11E4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A55ED"/>
    <w:rsid w:val="001E586C"/>
    <w:rsid w:val="001F4FE1"/>
    <w:rsid w:val="00210E05"/>
    <w:rsid w:val="00270342"/>
    <w:rsid w:val="002A2A5D"/>
    <w:rsid w:val="002B4861"/>
    <w:rsid w:val="002F4ED5"/>
    <w:rsid w:val="00373403"/>
    <w:rsid w:val="00387ECA"/>
    <w:rsid w:val="00395EBB"/>
    <w:rsid w:val="0043655A"/>
    <w:rsid w:val="004619D4"/>
    <w:rsid w:val="004632D6"/>
    <w:rsid w:val="00463AFB"/>
    <w:rsid w:val="00482DC6"/>
    <w:rsid w:val="00544301"/>
    <w:rsid w:val="00563EF8"/>
    <w:rsid w:val="005641F2"/>
    <w:rsid w:val="005A52B1"/>
    <w:rsid w:val="005C63E6"/>
    <w:rsid w:val="005D34EA"/>
    <w:rsid w:val="006976B0"/>
    <w:rsid w:val="007A6970"/>
    <w:rsid w:val="00855631"/>
    <w:rsid w:val="008C08AE"/>
    <w:rsid w:val="00920C0E"/>
    <w:rsid w:val="00943D04"/>
    <w:rsid w:val="00952A69"/>
    <w:rsid w:val="009D3D9E"/>
    <w:rsid w:val="009E767A"/>
    <w:rsid w:val="00A71D0E"/>
    <w:rsid w:val="00A950A1"/>
    <w:rsid w:val="00AC7168"/>
    <w:rsid w:val="00AF16B6"/>
    <w:rsid w:val="00B11E4F"/>
    <w:rsid w:val="00B20F3F"/>
    <w:rsid w:val="00B472CF"/>
    <w:rsid w:val="00C4376F"/>
    <w:rsid w:val="00C618E6"/>
    <w:rsid w:val="00CA0A79"/>
    <w:rsid w:val="00CF6FC9"/>
    <w:rsid w:val="00D431F4"/>
    <w:rsid w:val="00D57206"/>
    <w:rsid w:val="00D6249C"/>
    <w:rsid w:val="00D678DA"/>
    <w:rsid w:val="00D712B9"/>
    <w:rsid w:val="00DA2F5C"/>
    <w:rsid w:val="00E07C5C"/>
    <w:rsid w:val="00E57DD9"/>
    <w:rsid w:val="00E73E79"/>
    <w:rsid w:val="00E77F41"/>
    <w:rsid w:val="00E80646"/>
    <w:rsid w:val="00EA7214"/>
    <w:rsid w:val="00EC6822"/>
    <w:rsid w:val="00F4556F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34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4E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D3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43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dgbusinessforum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690150"/>
    <w:rsid w:val="00716B22"/>
    <w:rsid w:val="008259DE"/>
    <w:rsid w:val="009C0990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SDG Business Forum</dc:subject>
  <dc:creator>Kubra Aygun</dc:creator>
  <cp:keywords>11/09/2020</cp:keywords>
  <cp:lastModifiedBy>vedat.iyigun</cp:lastModifiedBy>
  <cp:revision>19</cp:revision>
  <dcterms:created xsi:type="dcterms:W3CDTF">2020-09-09T13:32:00Z</dcterms:created>
  <dcterms:modified xsi:type="dcterms:W3CDTF">2020-09-11T13:53:00Z</dcterms:modified>
  <cp:category>2020/1290-03092</cp:category>
</cp:coreProperties>
</file>