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AF187B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A0ACF">
                  <w:t>2020/868-02360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AF187B">
            <w:pPr>
              <w:ind w:left="-558" w:firstLine="558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A0ACF">
                  <w:t>09/07/2020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F187B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AF187B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7D521D" w:rsidP="0098610C">
                <w:r>
                  <w:t>Türkiye-Rusya Ortak Gümrük Komitesine Bağlı Gümrük Teknolojilerinin Geliştirilmesi Çalışma Grubu 4. Toplantısı</w:t>
                </w:r>
              </w:p>
            </w:tc>
          </w:sdtContent>
        </w:sdt>
      </w:tr>
    </w:tbl>
    <w:p w:rsidR="00CA0A79" w:rsidRDefault="00CA0A79"/>
    <w:p w:rsidR="00AF187B" w:rsidRPr="006B0FD5" w:rsidRDefault="009579D7" w:rsidP="00AF187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="00AF187B" w:rsidRPr="006B0FD5">
        <w:rPr>
          <w:b/>
          <w:u w:val="single"/>
        </w:rPr>
        <w:t>-POSTA</w:t>
      </w:r>
    </w:p>
    <w:p w:rsidR="00AF187B" w:rsidRPr="006B0FD5" w:rsidRDefault="00AF187B" w:rsidP="00AF187B">
      <w:pPr>
        <w:tabs>
          <w:tab w:val="left" w:pos="851"/>
        </w:tabs>
        <w:jc w:val="center"/>
        <w:rPr>
          <w:b/>
        </w:rPr>
      </w:pPr>
    </w:p>
    <w:p w:rsidR="00AF187B" w:rsidRPr="006B0FD5" w:rsidRDefault="00AF187B" w:rsidP="00AF187B">
      <w:pPr>
        <w:tabs>
          <w:tab w:val="left" w:pos="851"/>
        </w:tabs>
        <w:jc w:val="center"/>
        <w:rPr>
          <w:b/>
        </w:rPr>
      </w:pPr>
      <w:r w:rsidRPr="006B0FD5">
        <w:rPr>
          <w:b/>
        </w:rPr>
        <w:t>KARADENİZ İHRACATÇI BİRLİKLERİ ÜYELERİNE SİRKÜLER</w:t>
      </w:r>
    </w:p>
    <w:p w:rsidR="00AF187B" w:rsidRDefault="00AF187B" w:rsidP="00AF187B">
      <w:pPr>
        <w:jc w:val="center"/>
        <w:rPr>
          <w:b/>
          <w:bCs/>
          <w:u w:val="single"/>
        </w:rPr>
      </w:pPr>
      <w:r w:rsidRPr="006B0FD5">
        <w:rPr>
          <w:b/>
          <w:bCs/>
          <w:u w:val="single"/>
        </w:rPr>
        <w:t>2020 / 35</w:t>
      </w:r>
      <w:r>
        <w:rPr>
          <w:b/>
          <w:bCs/>
          <w:u w:val="single"/>
        </w:rPr>
        <w:t>7</w:t>
      </w:r>
    </w:p>
    <w:p w:rsidR="00AF187B" w:rsidRDefault="00AF187B" w:rsidP="00AF187B">
      <w:pPr>
        <w:jc w:val="center"/>
        <w:rPr>
          <w:b/>
          <w:bCs/>
          <w:u w:val="single"/>
        </w:rPr>
      </w:pPr>
    </w:p>
    <w:p w:rsidR="009579D7" w:rsidRPr="006B0FD5" w:rsidRDefault="009579D7" w:rsidP="00AF187B">
      <w:pPr>
        <w:jc w:val="center"/>
        <w:rPr>
          <w:b/>
          <w:bCs/>
          <w:u w:val="single"/>
        </w:rPr>
      </w:pPr>
    </w:p>
    <w:p w:rsidR="00AF187B" w:rsidRPr="006B0FD5" w:rsidRDefault="00AF187B" w:rsidP="009579D7">
      <w:pPr>
        <w:tabs>
          <w:tab w:val="left" w:pos="851"/>
        </w:tabs>
        <w:ind w:firstLine="851"/>
        <w:jc w:val="both"/>
      </w:pPr>
      <w:r w:rsidRPr="006B0FD5">
        <w:t>Sayın üyemiz,</w:t>
      </w:r>
    </w:p>
    <w:p w:rsidR="00AF187B" w:rsidRPr="006B0FD5" w:rsidRDefault="00AF187B" w:rsidP="009579D7">
      <w:pPr>
        <w:pStyle w:val="Default"/>
        <w:ind w:firstLine="851"/>
        <w:jc w:val="both"/>
      </w:pPr>
    </w:p>
    <w:p w:rsidR="00AF187B" w:rsidRPr="006B0FD5" w:rsidRDefault="00AF187B" w:rsidP="009579D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45860">
        <w:rPr>
          <w:rFonts w:eastAsiaTheme="minorHAnsi"/>
          <w:lang w:eastAsia="en-US"/>
        </w:rPr>
        <w:t>Ticaret Bakanlığı</w:t>
      </w:r>
      <w:r>
        <w:rPr>
          <w:rFonts w:eastAsiaTheme="minorHAnsi"/>
          <w:lang w:eastAsia="en-US"/>
        </w:rPr>
        <w:t>nın bir yazısına atfen,</w:t>
      </w:r>
      <w:r w:rsidRPr="00305F20"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>Türkiye İhracatçılar Meclisinden alınan 0</w:t>
      </w:r>
      <w:r>
        <w:rPr>
          <w:rFonts w:eastAsiaTheme="minorHAnsi"/>
          <w:lang w:eastAsia="en-US"/>
        </w:rPr>
        <w:t>8</w:t>
      </w:r>
      <w:r w:rsidRPr="006B0FD5">
        <w:rPr>
          <w:rFonts w:eastAsiaTheme="minorHAnsi"/>
          <w:lang w:eastAsia="en-US"/>
        </w:rPr>
        <w:t xml:space="preserve">/07/2020 tarih </w:t>
      </w:r>
      <w:r>
        <w:rPr>
          <w:rFonts w:eastAsiaTheme="minorHAnsi"/>
          <w:lang w:eastAsia="en-US"/>
        </w:rPr>
        <w:t>234</w:t>
      </w:r>
      <w:r w:rsidRPr="006B0FD5">
        <w:rPr>
          <w:rFonts w:eastAsiaTheme="minorHAnsi"/>
          <w:lang w:eastAsia="en-US"/>
        </w:rPr>
        <w:t>-016</w:t>
      </w:r>
      <w:r>
        <w:rPr>
          <w:rFonts w:eastAsiaTheme="minorHAnsi"/>
          <w:lang w:eastAsia="en-US"/>
        </w:rPr>
        <w:t>68</w:t>
      </w:r>
      <w:r w:rsidRPr="006B0FD5">
        <w:rPr>
          <w:rFonts w:eastAsiaTheme="minorHAnsi"/>
          <w:lang w:eastAsia="en-US"/>
        </w:rPr>
        <w:t xml:space="preserve"> sayılı yazıda;</w:t>
      </w:r>
    </w:p>
    <w:p w:rsidR="00AF187B" w:rsidRPr="006B0FD5" w:rsidRDefault="00AF187B" w:rsidP="009579D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187B" w:rsidRDefault="00AF187B" w:rsidP="009579D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B819C1">
        <w:rPr>
          <w:rFonts w:eastAsiaTheme="minorHAnsi"/>
          <w:color w:val="000000"/>
          <w:lang w:eastAsia="en-US"/>
        </w:rPr>
        <w:t xml:space="preserve">“Türkiye - Rusya Ortak Gümrük Komitesi Gümrük Teknolojilerinin Geliştirilmesi Çalışma Grubu 4. Toplantısı”nın 20-24 Temmuz 2020 haftasında video konferans görüşmesi ile gerçekleştirilmesinin öngörüldüğü belirtilerek, anılan toplantı kapsamında </w:t>
      </w:r>
      <w:r w:rsidRPr="009579D7">
        <w:rPr>
          <w:rFonts w:eastAsiaTheme="minorHAnsi"/>
          <w:b/>
          <w:color w:val="000000"/>
          <w:lang w:eastAsia="en-US"/>
        </w:rPr>
        <w:t>Rusya Federasyonu ile gümrük alanında yaşanan sorunlar</w:t>
      </w:r>
      <w:r w:rsidRPr="00B819C1">
        <w:rPr>
          <w:rFonts w:eastAsiaTheme="minorHAnsi"/>
          <w:color w:val="000000"/>
          <w:lang w:eastAsia="en-US"/>
        </w:rPr>
        <w:t xml:space="preserve"> ve </w:t>
      </w:r>
      <w:r w:rsidRPr="009579D7">
        <w:rPr>
          <w:rFonts w:eastAsiaTheme="minorHAnsi"/>
          <w:b/>
          <w:color w:val="000000"/>
          <w:lang w:eastAsia="en-US"/>
        </w:rPr>
        <w:t>Basitleştirilmiş Gümrük Hattı'nın işleyişi</w:t>
      </w:r>
      <w:r w:rsidRPr="00B819C1">
        <w:rPr>
          <w:rFonts w:eastAsiaTheme="minorHAnsi"/>
          <w:color w:val="000000"/>
          <w:lang w:eastAsia="en-US"/>
        </w:rPr>
        <w:t xml:space="preserve"> konusunda gündeme getirilmesinde fayda görülen hususlara ilişkin görüş ve değerlendirmeler</w:t>
      </w:r>
      <w:r>
        <w:rPr>
          <w:rFonts w:eastAsiaTheme="minorHAnsi"/>
          <w:color w:val="000000"/>
          <w:lang w:eastAsia="en-US"/>
        </w:rPr>
        <w:t xml:space="preserve"> talep edilmektedir.</w:t>
      </w:r>
    </w:p>
    <w:p w:rsidR="00AF187B" w:rsidRDefault="00AF187B" w:rsidP="009579D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AF187B" w:rsidRDefault="00AF187B" w:rsidP="009579D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B819C1">
        <w:rPr>
          <w:rFonts w:eastAsiaTheme="minorHAnsi"/>
          <w:color w:val="000000"/>
          <w:lang w:eastAsia="en-US"/>
        </w:rPr>
        <w:t xml:space="preserve">Bu kapsamda, </w:t>
      </w:r>
      <w:r w:rsidR="009579D7">
        <w:rPr>
          <w:rFonts w:eastAsiaTheme="minorHAnsi"/>
          <w:color w:val="000000"/>
          <w:lang w:eastAsia="en-US"/>
        </w:rPr>
        <w:t>konuyla ilgili</w:t>
      </w:r>
      <w:r w:rsidRPr="00B819C1">
        <w:rPr>
          <w:rFonts w:eastAsiaTheme="minorHAnsi"/>
          <w:color w:val="000000"/>
          <w:lang w:eastAsia="en-US"/>
        </w:rPr>
        <w:t xml:space="preserve"> </w:t>
      </w:r>
      <w:r w:rsidRPr="00D759D8">
        <w:rPr>
          <w:rFonts w:eastAsiaTheme="minorHAnsi"/>
          <w:color w:val="000000"/>
          <w:lang w:eastAsia="en-US"/>
        </w:rPr>
        <w:t>ol</w:t>
      </w:r>
      <w:r>
        <w:rPr>
          <w:rFonts w:eastAsiaTheme="minorHAnsi"/>
          <w:color w:val="000000"/>
          <w:lang w:eastAsia="en-US"/>
        </w:rPr>
        <w:t xml:space="preserve">abilecek </w:t>
      </w:r>
      <w:r w:rsidR="009579D7">
        <w:rPr>
          <w:rFonts w:eastAsiaTheme="minorHAnsi"/>
          <w:color w:val="000000"/>
          <w:lang w:eastAsia="en-US"/>
        </w:rPr>
        <w:t xml:space="preserve">görüş ve değerlendirmelerin </w:t>
      </w:r>
      <w:r w:rsidRPr="00B819C1">
        <w:rPr>
          <w:rFonts w:eastAsiaTheme="minorHAnsi"/>
          <w:b/>
          <w:color w:val="000000"/>
          <w:lang w:eastAsia="en-US"/>
        </w:rPr>
        <w:t>10 Temmuz</w:t>
      </w:r>
      <w:r>
        <w:rPr>
          <w:rFonts w:eastAsiaTheme="minorHAnsi"/>
          <w:color w:val="000000"/>
          <w:lang w:eastAsia="en-US"/>
        </w:rPr>
        <w:t xml:space="preserve"> </w:t>
      </w:r>
      <w:r w:rsidRPr="00D759D8">
        <w:rPr>
          <w:rFonts w:eastAsiaTheme="minorHAnsi"/>
          <w:b/>
          <w:color w:val="000000"/>
          <w:lang w:eastAsia="en-US"/>
        </w:rPr>
        <w:t xml:space="preserve">2020 </w:t>
      </w:r>
      <w:r>
        <w:rPr>
          <w:rFonts w:eastAsiaTheme="minorHAnsi"/>
          <w:b/>
          <w:color w:val="000000"/>
          <w:lang w:eastAsia="en-US"/>
        </w:rPr>
        <w:t>Cuma</w:t>
      </w:r>
      <w:r w:rsidRPr="00D759D8">
        <w:rPr>
          <w:rFonts w:eastAsiaTheme="minorHAnsi"/>
          <w:b/>
          <w:color w:val="000000"/>
          <w:lang w:eastAsia="en-US"/>
        </w:rPr>
        <w:t xml:space="preserve"> günü </w:t>
      </w:r>
      <w:r>
        <w:rPr>
          <w:rFonts w:eastAsiaTheme="minorHAnsi"/>
          <w:b/>
          <w:color w:val="000000"/>
          <w:lang w:eastAsia="en-US"/>
        </w:rPr>
        <w:t>saat 15</w:t>
      </w:r>
      <w:r w:rsidR="009579D7"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b/>
          <w:color w:val="000000"/>
          <w:lang w:eastAsia="en-US"/>
        </w:rPr>
        <w:t xml:space="preserve">00’e </w:t>
      </w:r>
      <w:r w:rsidRPr="00D759D8">
        <w:rPr>
          <w:rFonts w:eastAsiaTheme="minorHAnsi"/>
          <w:b/>
          <w:color w:val="000000"/>
          <w:lang w:eastAsia="en-US"/>
        </w:rPr>
        <w:t>kadar</w:t>
      </w:r>
      <w:r w:rsidRPr="00D759D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Gen</w:t>
      </w:r>
      <w:r w:rsidR="00F67022">
        <w:rPr>
          <w:rFonts w:eastAsiaTheme="minorHAnsi"/>
          <w:color w:val="000000"/>
          <w:lang w:eastAsia="en-US"/>
        </w:rPr>
        <w:t>el Sekreterliğimize iletilmesi gerektiği hususunu</w:t>
      </w:r>
      <w:r>
        <w:rPr>
          <w:rFonts w:eastAsiaTheme="minorHAnsi"/>
          <w:color w:val="000000"/>
          <w:lang w:eastAsia="en-US"/>
        </w:rPr>
        <w:t xml:space="preserve"> bilgilerinize sunarız.</w:t>
      </w:r>
    </w:p>
    <w:p w:rsidR="00AF187B" w:rsidRDefault="00AF187B" w:rsidP="00AF187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AF187B" w:rsidRDefault="00AF187B" w:rsidP="00AF187B">
      <w:pPr>
        <w:autoSpaceDE w:val="0"/>
        <w:autoSpaceDN w:val="0"/>
        <w:adjustRightInd w:val="0"/>
        <w:ind w:firstLine="851"/>
      </w:pPr>
    </w:p>
    <w:p w:rsidR="00AF187B" w:rsidRPr="006B0FD5" w:rsidRDefault="00AF187B" w:rsidP="009579D7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B0FD5">
        <w:rPr>
          <w:i/>
          <w:iCs/>
          <w:color w:val="000000"/>
        </w:rPr>
        <w:t>e-imzalıdır</w:t>
      </w:r>
    </w:p>
    <w:p w:rsidR="00AF187B" w:rsidRPr="006B0FD5" w:rsidRDefault="00AF187B" w:rsidP="009579D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Sertaç Ş. TORAMANOĞLU</w:t>
      </w:r>
    </w:p>
    <w:p w:rsidR="00AF187B" w:rsidRPr="006B0FD5" w:rsidRDefault="00AF187B" w:rsidP="009579D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Genel Sekreter a.</w:t>
      </w:r>
    </w:p>
    <w:p w:rsidR="00AF187B" w:rsidRPr="006B0FD5" w:rsidRDefault="00AF187B" w:rsidP="009579D7">
      <w:pPr>
        <w:ind w:firstLine="5670"/>
        <w:jc w:val="center"/>
        <w:rPr>
          <w:rFonts w:eastAsiaTheme="minorHAnsi"/>
          <w:lang w:eastAsia="en-US"/>
        </w:rPr>
      </w:pPr>
      <w:r w:rsidRPr="006B0FD5">
        <w:rPr>
          <w:b/>
          <w:bCs/>
          <w:color w:val="000000"/>
        </w:rPr>
        <w:t>Şube Müdürü</w:t>
      </w:r>
    </w:p>
    <w:p w:rsidR="00AF187B" w:rsidRPr="006B0FD5" w:rsidRDefault="00AF187B" w:rsidP="00AF187B">
      <w:pPr>
        <w:rPr>
          <w:rFonts w:eastAsiaTheme="minorHAnsi"/>
          <w:lang w:eastAsia="en-US"/>
        </w:rPr>
      </w:pPr>
    </w:p>
    <w:p w:rsidR="00AF187B" w:rsidRPr="006B0FD5" w:rsidRDefault="00AF187B" w:rsidP="00AF18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sectPr w:rsidR="00AF187B" w:rsidRPr="006B0FD5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07" w:rsidRDefault="00581207" w:rsidP="00CA0A79">
      <w:r>
        <w:separator/>
      </w:r>
    </w:p>
  </w:endnote>
  <w:endnote w:type="continuationSeparator" w:id="0">
    <w:p w:rsidR="00581207" w:rsidRDefault="0058120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07" w:rsidRDefault="00581207" w:rsidP="00CA0A79">
      <w:r>
        <w:separator/>
      </w:r>
    </w:p>
  </w:footnote>
  <w:footnote w:type="continuationSeparator" w:id="0">
    <w:p w:rsidR="00581207" w:rsidRDefault="0058120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314C"/>
    <w:rsid w:val="0006552F"/>
    <w:rsid w:val="00097373"/>
    <w:rsid w:val="000A49E6"/>
    <w:rsid w:val="00130616"/>
    <w:rsid w:val="001E2EB1"/>
    <w:rsid w:val="002A2A5D"/>
    <w:rsid w:val="002C5631"/>
    <w:rsid w:val="00332F28"/>
    <w:rsid w:val="0043655A"/>
    <w:rsid w:val="004619D4"/>
    <w:rsid w:val="00463AFB"/>
    <w:rsid w:val="00482DC6"/>
    <w:rsid w:val="004E006D"/>
    <w:rsid w:val="00514CF8"/>
    <w:rsid w:val="005641F2"/>
    <w:rsid w:val="00572595"/>
    <w:rsid w:val="00581207"/>
    <w:rsid w:val="005A52B1"/>
    <w:rsid w:val="005A5622"/>
    <w:rsid w:val="006909EE"/>
    <w:rsid w:val="006B0D6F"/>
    <w:rsid w:val="006D0263"/>
    <w:rsid w:val="007A0ACF"/>
    <w:rsid w:val="007D521D"/>
    <w:rsid w:val="00800A03"/>
    <w:rsid w:val="00803915"/>
    <w:rsid w:val="00890693"/>
    <w:rsid w:val="009579D7"/>
    <w:rsid w:val="009D3D9E"/>
    <w:rsid w:val="00A85453"/>
    <w:rsid w:val="00A950A1"/>
    <w:rsid w:val="00AF16B6"/>
    <w:rsid w:val="00AF187B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670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8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87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F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26CB1"/>
    <w:rsid w:val="005203ED"/>
    <w:rsid w:val="005E4472"/>
    <w:rsid w:val="006543CB"/>
    <w:rsid w:val="007D7B72"/>
    <w:rsid w:val="00821F7F"/>
    <w:rsid w:val="009A74C3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Türkiye-Rusya Ortak Gümrük Komitesine Bağlı Gümrük Teknolojilerinin Geliştirilmesi Çalışma Grubu 4. Toplantısı</dc:subject>
  <dc:creator>Kubra Aygun</dc:creator>
  <cp:keywords>09/07/2020</cp:keywords>
  <cp:lastModifiedBy>vedat.iyigun</cp:lastModifiedBy>
  <cp:revision>2</cp:revision>
  <dcterms:created xsi:type="dcterms:W3CDTF">2020-07-09T09:20:00Z</dcterms:created>
  <dcterms:modified xsi:type="dcterms:W3CDTF">2020-07-09T09:20:00Z</dcterms:modified>
  <cp:category>2020/868-02360</cp:category>
</cp:coreProperties>
</file>