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681CB9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4565D">
                  <w:t>2020/332-01538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4565D">
                  <w:t>22/04/2020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81CB9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681CB9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9160A3" w:rsidP="00891C92">
                <w:r>
                  <w:t>Avrasya Ekonomik Birliği - Bazı Ürünlerde Gümrük Vergisi Muafiyeti</w:t>
                </w:r>
              </w:p>
            </w:tc>
          </w:sdtContent>
        </w:sdt>
      </w:tr>
    </w:tbl>
    <w:p w:rsidR="00681CB9" w:rsidRPr="002F4A57" w:rsidRDefault="00681CB9" w:rsidP="00681CB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681CB9" w:rsidRDefault="00681CB9" w:rsidP="00681CB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81CB9" w:rsidRPr="002F4A57" w:rsidRDefault="00681CB9" w:rsidP="00681CB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81CB9" w:rsidRPr="002F4A57" w:rsidRDefault="00681CB9" w:rsidP="00681CB9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681CB9" w:rsidRPr="002F4A57" w:rsidRDefault="00681CB9" w:rsidP="00681CB9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218</w:t>
      </w:r>
      <w:r w:rsidRPr="002F4A57">
        <w:rPr>
          <w:b/>
          <w:bCs/>
          <w:u w:val="single"/>
        </w:rPr>
        <w:t xml:space="preserve"> </w:t>
      </w:r>
    </w:p>
    <w:p w:rsidR="00681CB9" w:rsidRDefault="00681CB9" w:rsidP="00681CB9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891C92" w:rsidRDefault="00681CB9" w:rsidP="00891C92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</w:t>
      </w:r>
    </w:p>
    <w:p w:rsidR="00681CB9" w:rsidRPr="002F4A57" w:rsidRDefault="00681CB9" w:rsidP="00891C92">
      <w:pPr>
        <w:ind w:firstLine="900"/>
      </w:pPr>
      <w:r w:rsidRPr="002F4A57">
        <w:t>Sayın üyemiz,</w:t>
      </w:r>
    </w:p>
    <w:p w:rsidR="00681CB9" w:rsidRPr="002F4A57" w:rsidRDefault="00681CB9" w:rsidP="00891C92">
      <w:pPr>
        <w:tabs>
          <w:tab w:val="left" w:pos="851"/>
        </w:tabs>
        <w:ind w:firstLine="900"/>
        <w:jc w:val="both"/>
      </w:pPr>
      <w:r w:rsidRPr="002F4A57">
        <w:t xml:space="preserve"> </w:t>
      </w:r>
    </w:p>
    <w:p w:rsidR="00681CB9" w:rsidRPr="002F4A57" w:rsidRDefault="00D2082F" w:rsidP="00891C92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Avrasya Ekonomik Komisyonunun bir örneği ilişik 07 Nisan 2020 tarih ve 44 sayılı Kararı ile ilgili </w:t>
      </w:r>
      <w:r w:rsidR="00445A37">
        <w:rPr>
          <w:rFonts w:eastAsiaTheme="minorHAnsi"/>
          <w:lang w:eastAsia="en-US"/>
        </w:rPr>
        <w:t xml:space="preserve">bir </w:t>
      </w:r>
      <w:r w:rsidR="00681CB9">
        <w:rPr>
          <w:rFonts w:eastAsiaTheme="minorHAnsi"/>
          <w:lang w:eastAsia="en-US"/>
        </w:rPr>
        <w:t>Ticaret Bakanlığı</w:t>
      </w:r>
      <w:r>
        <w:rPr>
          <w:rFonts w:eastAsiaTheme="minorHAnsi"/>
          <w:lang w:eastAsia="en-US"/>
        </w:rPr>
        <w:t xml:space="preserve"> </w:t>
      </w:r>
      <w:r w:rsidR="00681CB9">
        <w:rPr>
          <w:rFonts w:eastAsiaTheme="minorHAnsi"/>
          <w:lang w:eastAsia="en-US"/>
        </w:rPr>
        <w:t>yazısına</w:t>
      </w:r>
      <w:r>
        <w:rPr>
          <w:rFonts w:eastAsiaTheme="minorHAnsi"/>
          <w:lang w:eastAsia="en-US"/>
        </w:rPr>
        <w:t xml:space="preserve"> </w:t>
      </w:r>
      <w:r w:rsidR="00681CB9">
        <w:rPr>
          <w:rFonts w:eastAsiaTheme="minorHAnsi"/>
          <w:lang w:eastAsia="en-US"/>
        </w:rPr>
        <w:t xml:space="preserve">atfen, </w:t>
      </w:r>
      <w:r w:rsidR="00681CB9" w:rsidRPr="002F4A57">
        <w:rPr>
          <w:color w:val="000000"/>
        </w:rPr>
        <w:t xml:space="preserve">Türkiye İhracatçılar Meclisi’nden alınan </w:t>
      </w:r>
      <w:proofErr w:type="gramStart"/>
      <w:r w:rsidR="00681CB9">
        <w:rPr>
          <w:color w:val="000000"/>
        </w:rPr>
        <w:t>21</w:t>
      </w:r>
      <w:r w:rsidR="00681CB9" w:rsidRPr="002F4A57">
        <w:rPr>
          <w:color w:val="000000"/>
        </w:rPr>
        <w:t>/0</w:t>
      </w:r>
      <w:r w:rsidR="00681CB9">
        <w:rPr>
          <w:color w:val="000000"/>
        </w:rPr>
        <w:t>4</w:t>
      </w:r>
      <w:r w:rsidR="00681CB9" w:rsidRPr="002F4A57">
        <w:rPr>
          <w:color w:val="000000"/>
        </w:rPr>
        <w:t>/2020</w:t>
      </w:r>
      <w:proofErr w:type="gramEnd"/>
      <w:r w:rsidR="00681CB9" w:rsidRPr="002F4A57">
        <w:rPr>
          <w:color w:val="000000"/>
        </w:rPr>
        <w:t xml:space="preserve"> tarih </w:t>
      </w:r>
      <w:r w:rsidR="00681CB9">
        <w:rPr>
          <w:color w:val="000000"/>
        </w:rPr>
        <w:t>275-01047</w:t>
      </w:r>
      <w:r w:rsidR="00681CB9" w:rsidRPr="002F4A57">
        <w:rPr>
          <w:color w:val="000000"/>
        </w:rPr>
        <w:t xml:space="preserve"> sayılı yazıda;</w:t>
      </w:r>
    </w:p>
    <w:p w:rsidR="00681CB9" w:rsidRDefault="003B07DD" w:rsidP="00891C92">
      <w:pPr>
        <w:ind w:firstLine="900"/>
        <w:jc w:val="both"/>
      </w:pPr>
      <w:r>
        <w:tab/>
      </w:r>
    </w:p>
    <w:p w:rsidR="00891C92" w:rsidRDefault="00985761" w:rsidP="00891C92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Avrasya Ekonomik Birliğinin ortak ürün sınıflandırmasından </w:t>
      </w:r>
      <w:r w:rsidR="00681CB9">
        <w:rPr>
          <w:rFonts w:eastAsiaTheme="minorHAnsi"/>
          <w:lang w:eastAsia="en-US"/>
        </w:rPr>
        <w:t xml:space="preserve">elimine edilen </w:t>
      </w:r>
      <w:proofErr w:type="spellStart"/>
      <w:r w:rsidR="00681CB9">
        <w:rPr>
          <w:rFonts w:eastAsiaTheme="minorHAnsi"/>
          <w:lang w:eastAsia="en-US"/>
        </w:rPr>
        <w:t>GTİP'le</w:t>
      </w:r>
      <w:r>
        <w:rPr>
          <w:rFonts w:eastAsiaTheme="minorHAnsi"/>
          <w:lang w:eastAsia="en-US"/>
        </w:rPr>
        <w:t>rin</w:t>
      </w:r>
      <w:proofErr w:type="spellEnd"/>
      <w:r>
        <w:rPr>
          <w:rFonts w:eastAsiaTheme="minorHAnsi"/>
          <w:lang w:eastAsia="en-US"/>
        </w:rPr>
        <w:t xml:space="preserve"> söz konusu Kararın I </w:t>
      </w:r>
      <w:proofErr w:type="spellStart"/>
      <w:r>
        <w:rPr>
          <w:rFonts w:eastAsiaTheme="minorHAnsi"/>
          <w:lang w:eastAsia="en-US"/>
        </w:rPr>
        <w:t>nolu</w:t>
      </w:r>
      <w:proofErr w:type="spellEnd"/>
      <w:r>
        <w:rPr>
          <w:rFonts w:eastAsiaTheme="minorHAnsi"/>
          <w:lang w:eastAsia="en-US"/>
        </w:rPr>
        <w:t xml:space="preserve"> ekinde </w:t>
      </w:r>
      <w:r w:rsidR="00445A37">
        <w:rPr>
          <w:rFonts w:eastAsiaTheme="minorHAnsi"/>
          <w:lang w:eastAsia="en-US"/>
        </w:rPr>
        <w:t xml:space="preserve">yer </w:t>
      </w:r>
      <w:r w:rsidR="005A73C9">
        <w:rPr>
          <w:rFonts w:eastAsiaTheme="minorHAnsi"/>
          <w:lang w:eastAsia="en-US"/>
        </w:rPr>
        <w:t xml:space="preserve">aldığı, </w:t>
      </w:r>
      <w:r w:rsidR="00681CB9">
        <w:rPr>
          <w:rFonts w:eastAsiaTheme="minorHAnsi"/>
          <w:lang w:eastAsia="en-US"/>
        </w:rPr>
        <w:t xml:space="preserve">yeni eklenen </w:t>
      </w:r>
      <w:proofErr w:type="spellStart"/>
      <w:r w:rsidR="00681CB9">
        <w:rPr>
          <w:rFonts w:eastAsiaTheme="minorHAnsi"/>
          <w:lang w:eastAsia="en-US"/>
        </w:rPr>
        <w:t>GTİP'ler</w:t>
      </w:r>
      <w:r w:rsidR="00445A37">
        <w:rPr>
          <w:rFonts w:eastAsiaTheme="minorHAnsi"/>
          <w:lang w:eastAsia="en-US"/>
        </w:rPr>
        <w:t>in</w:t>
      </w:r>
      <w:proofErr w:type="spellEnd"/>
      <w:r w:rsidR="00445A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ise II </w:t>
      </w:r>
      <w:proofErr w:type="spellStart"/>
      <w:r>
        <w:rPr>
          <w:rFonts w:eastAsiaTheme="minorHAnsi"/>
          <w:lang w:eastAsia="en-US"/>
        </w:rPr>
        <w:t>nolu</w:t>
      </w:r>
      <w:proofErr w:type="spellEnd"/>
      <w:r>
        <w:rPr>
          <w:rFonts w:eastAsiaTheme="minorHAnsi"/>
          <w:lang w:eastAsia="en-US"/>
        </w:rPr>
        <w:t xml:space="preserve"> ekte belirtildiği </w:t>
      </w:r>
      <w:r w:rsidR="00D2082F">
        <w:rPr>
          <w:rFonts w:eastAsiaTheme="minorHAnsi"/>
          <w:lang w:eastAsia="en-US"/>
        </w:rPr>
        <w:t>ve</w:t>
      </w:r>
      <w:r w:rsidR="00681CB9">
        <w:rPr>
          <w:rFonts w:eastAsiaTheme="minorHAnsi"/>
          <w:lang w:eastAsia="en-US"/>
        </w:rPr>
        <w:t xml:space="preserve"> III </w:t>
      </w:r>
      <w:proofErr w:type="spellStart"/>
      <w:r w:rsidR="00681CB9">
        <w:rPr>
          <w:rFonts w:eastAsiaTheme="minorHAnsi"/>
          <w:lang w:eastAsia="en-US"/>
        </w:rPr>
        <w:t>nolu</w:t>
      </w:r>
      <w:proofErr w:type="spellEnd"/>
      <w:r w:rsidR="00681CB9">
        <w:rPr>
          <w:rFonts w:eastAsiaTheme="minorHAnsi"/>
          <w:lang w:eastAsia="en-US"/>
        </w:rPr>
        <w:t xml:space="preserve"> </w:t>
      </w:r>
      <w:proofErr w:type="spellStart"/>
      <w:r w:rsidR="005A73C9">
        <w:rPr>
          <w:rFonts w:eastAsiaTheme="minorHAnsi"/>
          <w:lang w:eastAsia="en-US"/>
        </w:rPr>
        <w:t>ektede</w:t>
      </w:r>
      <w:proofErr w:type="spellEnd"/>
      <w:r w:rsidR="00445A37">
        <w:rPr>
          <w:rFonts w:eastAsiaTheme="minorHAnsi"/>
          <w:lang w:eastAsia="en-US"/>
        </w:rPr>
        <w:t xml:space="preserve"> </w:t>
      </w:r>
      <w:r w:rsidR="005A73C9">
        <w:rPr>
          <w:rFonts w:eastAsiaTheme="minorHAnsi"/>
          <w:lang w:eastAsia="en-US"/>
        </w:rPr>
        <w:t>yeni eklenen</w:t>
      </w:r>
      <w:r w:rsidR="00681CB9">
        <w:rPr>
          <w:rFonts w:eastAsiaTheme="minorHAnsi"/>
          <w:lang w:eastAsia="en-US"/>
        </w:rPr>
        <w:t xml:space="preserve"> ürünler</w:t>
      </w:r>
      <w:r w:rsidR="00F46A8D">
        <w:rPr>
          <w:rFonts w:eastAsiaTheme="minorHAnsi"/>
          <w:lang w:eastAsia="en-US"/>
        </w:rPr>
        <w:t xml:space="preserve">e </w:t>
      </w:r>
      <w:r w:rsidR="00681CB9">
        <w:rPr>
          <w:rFonts w:eastAsiaTheme="minorHAnsi"/>
          <w:lang w:eastAsia="en-US"/>
        </w:rPr>
        <w:t xml:space="preserve">uygulanacak olan gümrük </w:t>
      </w:r>
      <w:r w:rsidR="00891C92">
        <w:rPr>
          <w:rFonts w:eastAsiaTheme="minorHAnsi"/>
          <w:lang w:eastAsia="en-US"/>
        </w:rPr>
        <w:t>v</w:t>
      </w:r>
      <w:r w:rsidR="00681CB9">
        <w:rPr>
          <w:rFonts w:eastAsiaTheme="minorHAnsi"/>
          <w:lang w:eastAsia="en-US"/>
        </w:rPr>
        <w:t>ergilerini</w:t>
      </w:r>
      <w:r w:rsidR="00891C92">
        <w:rPr>
          <w:rFonts w:eastAsiaTheme="minorHAnsi"/>
          <w:lang w:eastAsia="en-US"/>
        </w:rPr>
        <w:t>n</w:t>
      </w:r>
      <w:r w:rsidR="00681CB9">
        <w:rPr>
          <w:rFonts w:eastAsiaTheme="minorHAnsi"/>
          <w:lang w:eastAsia="en-US"/>
        </w:rPr>
        <w:t xml:space="preserve"> göster</w:t>
      </w:r>
      <w:r w:rsidR="00891C92">
        <w:rPr>
          <w:rFonts w:eastAsiaTheme="minorHAnsi"/>
          <w:lang w:eastAsia="en-US"/>
        </w:rPr>
        <w:t>il</w:t>
      </w:r>
      <w:r w:rsidR="00681CB9">
        <w:rPr>
          <w:rFonts w:eastAsiaTheme="minorHAnsi"/>
          <w:lang w:eastAsia="en-US"/>
        </w:rPr>
        <w:t>diği bildirilmekte</w:t>
      </w:r>
      <w:r w:rsidR="00891C92">
        <w:rPr>
          <w:rFonts w:eastAsiaTheme="minorHAnsi"/>
          <w:lang w:eastAsia="en-US"/>
        </w:rPr>
        <w:t>dir.</w:t>
      </w:r>
    </w:p>
    <w:p w:rsidR="00891C92" w:rsidRDefault="00891C92" w:rsidP="00891C92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681CB9" w:rsidRDefault="00891C92" w:rsidP="00891C92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Anıl</w:t>
      </w:r>
      <w:r w:rsidR="00681CB9">
        <w:rPr>
          <w:rFonts w:eastAsiaTheme="minorHAnsi"/>
          <w:lang w:eastAsia="en-US"/>
        </w:rPr>
        <w:t xml:space="preserve">an yazıda ayrıca, III </w:t>
      </w:r>
      <w:proofErr w:type="spellStart"/>
      <w:r w:rsidR="00681CB9">
        <w:rPr>
          <w:rFonts w:eastAsiaTheme="minorHAnsi"/>
          <w:lang w:eastAsia="en-US"/>
        </w:rPr>
        <w:t>nolu</w:t>
      </w:r>
      <w:proofErr w:type="spellEnd"/>
      <w:r w:rsidR="00681CB9">
        <w:rPr>
          <w:rFonts w:eastAsiaTheme="minorHAnsi"/>
          <w:lang w:eastAsia="en-US"/>
        </w:rPr>
        <w:t xml:space="preserve"> ekte yer alan ve </w:t>
      </w:r>
      <w:r w:rsidR="00681CB9" w:rsidRPr="009160A3">
        <w:rPr>
          <w:rFonts w:eastAsiaTheme="minorHAnsi"/>
          <w:b/>
          <w:bCs/>
          <w:lang w:eastAsia="en-US"/>
        </w:rPr>
        <w:t>8483 40 230 2, 8536 50 800 1 ve 8545 20 000 1</w:t>
      </w:r>
      <w:r w:rsidR="00681CB9">
        <w:rPr>
          <w:rFonts w:eastAsiaTheme="minorHAnsi"/>
          <w:lang w:eastAsia="en-US"/>
        </w:rPr>
        <w:t xml:space="preserve"> pozisyonlarında belirlenmiş gümrük vergilerinin 7 Nisan 2020 ile 30 Haziran 2022 dönemi için sıfır olarak uygulanacağı</w:t>
      </w:r>
      <w:r>
        <w:rPr>
          <w:rFonts w:eastAsiaTheme="minorHAnsi"/>
          <w:lang w:eastAsia="en-US"/>
        </w:rPr>
        <w:t xml:space="preserve"> ve</w:t>
      </w:r>
      <w:r w:rsidR="00681CB9">
        <w:rPr>
          <w:rFonts w:eastAsiaTheme="minorHAnsi"/>
          <w:lang w:eastAsia="en-US"/>
        </w:rPr>
        <w:t xml:space="preserve"> dönem bitiminde ise karşılarında belirlenen oranların yürü</w:t>
      </w:r>
      <w:r>
        <w:rPr>
          <w:rFonts w:eastAsiaTheme="minorHAnsi"/>
          <w:lang w:eastAsia="en-US"/>
        </w:rPr>
        <w:t>rlüğe gireceği belirtilmekte</w:t>
      </w:r>
      <w:r w:rsidR="005A73C9">
        <w:rPr>
          <w:rFonts w:eastAsiaTheme="minorHAnsi"/>
          <w:lang w:eastAsia="en-US"/>
        </w:rPr>
        <w:t xml:space="preserve"> olup </w:t>
      </w:r>
      <w:proofErr w:type="spellStart"/>
      <w:r w:rsidR="005A73C9">
        <w:rPr>
          <w:rFonts w:eastAsiaTheme="minorHAnsi"/>
          <w:lang w:eastAsia="en-US"/>
        </w:rPr>
        <w:t>bahsekonu</w:t>
      </w:r>
      <w:proofErr w:type="spellEnd"/>
      <w:r w:rsidR="005A73C9">
        <w:rPr>
          <w:rFonts w:eastAsiaTheme="minorHAnsi"/>
          <w:lang w:eastAsia="en-US"/>
        </w:rPr>
        <w:t xml:space="preserve"> değişikliklere konu </w:t>
      </w:r>
      <w:proofErr w:type="spellStart"/>
      <w:r w:rsidR="005A73C9">
        <w:rPr>
          <w:rFonts w:eastAsiaTheme="minorHAnsi"/>
          <w:lang w:eastAsia="en-US"/>
        </w:rPr>
        <w:t>GTİP’ler</w:t>
      </w:r>
      <w:proofErr w:type="spellEnd"/>
      <w:r w:rsidR="005A73C9">
        <w:rPr>
          <w:rFonts w:eastAsiaTheme="minorHAnsi"/>
          <w:lang w:eastAsia="en-US"/>
        </w:rPr>
        <w:t xml:space="preserve"> makine ve cihazlar</w:t>
      </w:r>
      <w:r w:rsidR="00F46A8D">
        <w:rPr>
          <w:rFonts w:eastAsiaTheme="minorHAnsi"/>
          <w:lang w:eastAsia="en-US"/>
        </w:rPr>
        <w:t xml:space="preserve">ı kapsamaktadır. </w:t>
      </w:r>
      <w:proofErr w:type="gramEnd"/>
    </w:p>
    <w:p w:rsidR="005A73C9" w:rsidRDefault="005A73C9" w:rsidP="00891C92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681CB9" w:rsidRPr="002F4A57" w:rsidRDefault="00681CB9" w:rsidP="00891C92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681CB9" w:rsidRPr="002F4A57" w:rsidRDefault="00681CB9" w:rsidP="00681CB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81CB9" w:rsidRPr="002F4A57" w:rsidRDefault="00681CB9" w:rsidP="00681CB9">
      <w:pPr>
        <w:autoSpaceDE w:val="0"/>
        <w:autoSpaceDN w:val="0"/>
        <w:adjustRightInd w:val="0"/>
        <w:ind w:firstLine="5103"/>
      </w:pPr>
    </w:p>
    <w:p w:rsidR="00681CB9" w:rsidRPr="002F4A57" w:rsidRDefault="00681CB9" w:rsidP="00681CB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681CB9" w:rsidRPr="002F4A57" w:rsidRDefault="00681CB9" w:rsidP="00681CB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681CB9" w:rsidRPr="002F4A57" w:rsidRDefault="00681CB9" w:rsidP="00681CB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681CB9" w:rsidRPr="002F4A57" w:rsidRDefault="00681CB9" w:rsidP="00681CB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681CB9" w:rsidRPr="002F4A57" w:rsidRDefault="00681CB9" w:rsidP="00681CB9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81CB9" w:rsidRPr="001C4D13" w:rsidRDefault="00681CB9" w:rsidP="00681CB9"/>
    <w:p w:rsidR="00681CB9" w:rsidRPr="001C4D13" w:rsidRDefault="00681CB9" w:rsidP="00681CB9"/>
    <w:p w:rsidR="00681CB9" w:rsidRDefault="00681CB9" w:rsidP="00681CB9"/>
    <w:p w:rsidR="00681CB9" w:rsidRPr="001C4D13" w:rsidRDefault="00681CB9" w:rsidP="00681CB9">
      <w:r w:rsidRPr="00A5147D">
        <w:rPr>
          <w:b/>
        </w:rPr>
        <w:t>Ek</w:t>
      </w:r>
      <w:r>
        <w:t xml:space="preserve">: </w:t>
      </w:r>
      <w:hyperlink r:id="rId6" w:history="1">
        <w:r w:rsidRPr="0005147B">
          <w:rPr>
            <w:rStyle w:val="Kpr"/>
          </w:rPr>
          <w:t>Karar (</w:t>
        </w:r>
        <w:r w:rsidR="00654ECF" w:rsidRPr="0005147B">
          <w:rPr>
            <w:rStyle w:val="Kpr"/>
          </w:rPr>
          <w:t>3</w:t>
        </w:r>
        <w:r w:rsidRPr="0005147B">
          <w:rPr>
            <w:rStyle w:val="Kpr"/>
          </w:rPr>
          <w:t xml:space="preserve"> sayfa)</w:t>
        </w:r>
      </w:hyperlink>
    </w:p>
    <w:sectPr w:rsidR="00681CB9" w:rsidRPr="001C4D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8F" w:rsidRDefault="0071138F" w:rsidP="00CA0A79">
      <w:r>
        <w:separator/>
      </w:r>
    </w:p>
  </w:endnote>
  <w:endnote w:type="continuationSeparator" w:id="0">
    <w:p w:rsidR="0071138F" w:rsidRDefault="0071138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8F" w:rsidRDefault="0071138F" w:rsidP="00CA0A79">
      <w:r>
        <w:separator/>
      </w:r>
    </w:p>
  </w:footnote>
  <w:footnote w:type="continuationSeparator" w:id="0">
    <w:p w:rsidR="0071138F" w:rsidRDefault="0071138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147B"/>
    <w:rsid w:val="0006552F"/>
    <w:rsid w:val="0006656B"/>
    <w:rsid w:val="00097373"/>
    <w:rsid w:val="000D0EB0"/>
    <w:rsid w:val="00130616"/>
    <w:rsid w:val="001E2EB1"/>
    <w:rsid w:val="00295014"/>
    <w:rsid w:val="002A2A5D"/>
    <w:rsid w:val="00332F28"/>
    <w:rsid w:val="00356DEE"/>
    <w:rsid w:val="003B07DD"/>
    <w:rsid w:val="0043655A"/>
    <w:rsid w:val="00445A37"/>
    <w:rsid w:val="004619D4"/>
    <w:rsid w:val="00463AFB"/>
    <w:rsid w:val="00482DC6"/>
    <w:rsid w:val="004E006D"/>
    <w:rsid w:val="005008F6"/>
    <w:rsid w:val="005641F2"/>
    <w:rsid w:val="00572595"/>
    <w:rsid w:val="005A52B1"/>
    <w:rsid w:val="005A73C9"/>
    <w:rsid w:val="00654ECF"/>
    <w:rsid w:val="00681CB9"/>
    <w:rsid w:val="00684A0A"/>
    <w:rsid w:val="006909EE"/>
    <w:rsid w:val="006B0D6F"/>
    <w:rsid w:val="006D0263"/>
    <w:rsid w:val="00703C30"/>
    <w:rsid w:val="0071138F"/>
    <w:rsid w:val="007C6921"/>
    <w:rsid w:val="00800A03"/>
    <w:rsid w:val="0085391D"/>
    <w:rsid w:val="00890693"/>
    <w:rsid w:val="00891C92"/>
    <w:rsid w:val="009160A3"/>
    <w:rsid w:val="00985761"/>
    <w:rsid w:val="009D3D9E"/>
    <w:rsid w:val="00A950A1"/>
    <w:rsid w:val="00AF16B6"/>
    <w:rsid w:val="00B20F3F"/>
    <w:rsid w:val="00B40C74"/>
    <w:rsid w:val="00B4565D"/>
    <w:rsid w:val="00B472CF"/>
    <w:rsid w:val="00BE482E"/>
    <w:rsid w:val="00CA0A79"/>
    <w:rsid w:val="00CC7328"/>
    <w:rsid w:val="00CF6FC9"/>
    <w:rsid w:val="00D2082F"/>
    <w:rsid w:val="00D55236"/>
    <w:rsid w:val="00D678DA"/>
    <w:rsid w:val="00DA2F5C"/>
    <w:rsid w:val="00DB2741"/>
    <w:rsid w:val="00E2768D"/>
    <w:rsid w:val="00E57DD9"/>
    <w:rsid w:val="00E970BE"/>
    <w:rsid w:val="00EC6822"/>
    <w:rsid w:val="00F13806"/>
    <w:rsid w:val="00F46A8D"/>
    <w:rsid w:val="00FA37A8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1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C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1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23B5E"/>
    <w:rsid w:val="003D3E85"/>
    <w:rsid w:val="005203ED"/>
    <w:rsid w:val="00580A3C"/>
    <w:rsid w:val="00641710"/>
    <w:rsid w:val="006543CB"/>
    <w:rsid w:val="006742C9"/>
    <w:rsid w:val="00687C4A"/>
    <w:rsid w:val="007D7B72"/>
    <w:rsid w:val="00A169FE"/>
    <w:rsid w:val="00A242A8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Avrasya Ekonomik Birliği - Bazı Ürünlerde Gümrük Vergisi Muafiyeti</dc:subject>
  <dc:creator>Kubra Aygun</dc:creator>
  <cp:keywords>22/04/2020</cp:keywords>
  <cp:lastModifiedBy>vedat.iyigun</cp:lastModifiedBy>
  <cp:revision>4</cp:revision>
  <dcterms:created xsi:type="dcterms:W3CDTF">2020-04-22T10:16:00Z</dcterms:created>
  <dcterms:modified xsi:type="dcterms:W3CDTF">2020-04-22T10:51:00Z</dcterms:modified>
  <cp:category>2020/332-01538</cp:category>
</cp:coreProperties>
</file>