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5B18F1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B7BD2">
                  <w:t>2020/144-01226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5B18F1">
            <w:pPr>
              <w:ind w:left="-132" w:hanging="28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B7BD2">
                  <w:t>19/03/2020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B18F1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5B18F1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E6223D" w:rsidP="00D55F31">
                <w:r>
                  <w:t xml:space="preserve">ASD </w:t>
                </w:r>
                <w:proofErr w:type="spellStart"/>
                <w:r>
                  <w:t>Week</w:t>
                </w:r>
                <w:proofErr w:type="spellEnd"/>
                <w:r>
                  <w:t xml:space="preserve"> </w:t>
                </w:r>
                <w:proofErr w:type="spellStart"/>
                <w:r>
                  <w:t>LasVegas</w:t>
                </w:r>
                <w:proofErr w:type="spellEnd"/>
                <w:r>
                  <w:t xml:space="preserve"> Fuar Duyurusu</w:t>
                </w:r>
              </w:p>
            </w:tc>
          </w:sdtContent>
        </w:sdt>
      </w:tr>
    </w:tbl>
    <w:p w:rsidR="005B18F1" w:rsidRPr="002F4A57" w:rsidRDefault="005B18F1" w:rsidP="005B18F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5B18F1" w:rsidRDefault="005B18F1" w:rsidP="005B18F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B18F1" w:rsidRPr="002F4A57" w:rsidRDefault="005B18F1" w:rsidP="005B18F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B18F1" w:rsidRPr="002F4A57" w:rsidRDefault="005B18F1" w:rsidP="005B18F1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5B18F1" w:rsidRDefault="005B18F1" w:rsidP="005B18F1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147</w:t>
      </w:r>
      <w:r w:rsidRPr="002F4A57">
        <w:rPr>
          <w:b/>
          <w:bCs/>
          <w:u w:val="single"/>
        </w:rPr>
        <w:t xml:space="preserve">           </w:t>
      </w:r>
    </w:p>
    <w:p w:rsidR="005B18F1" w:rsidRDefault="005B18F1" w:rsidP="005B18F1">
      <w:pPr>
        <w:jc w:val="center"/>
        <w:rPr>
          <w:b/>
          <w:bCs/>
          <w:u w:val="single"/>
        </w:rPr>
      </w:pPr>
    </w:p>
    <w:p w:rsidR="00D55F31" w:rsidRPr="002F4A57" w:rsidRDefault="00D55F31" w:rsidP="005B18F1">
      <w:pPr>
        <w:jc w:val="center"/>
        <w:rPr>
          <w:b/>
          <w:bCs/>
          <w:u w:val="single"/>
        </w:rPr>
      </w:pPr>
    </w:p>
    <w:p w:rsidR="005B18F1" w:rsidRDefault="005B18F1" w:rsidP="00D55F31">
      <w:pPr>
        <w:tabs>
          <w:tab w:val="left" w:pos="709"/>
        </w:tabs>
        <w:ind w:firstLine="851"/>
        <w:jc w:val="both"/>
      </w:pPr>
      <w:r w:rsidRPr="00C2485A">
        <w:t>Sayın üyemiz,</w:t>
      </w:r>
    </w:p>
    <w:p w:rsidR="00855A87" w:rsidRDefault="00855A87" w:rsidP="00D55F31">
      <w:pPr>
        <w:tabs>
          <w:tab w:val="left" w:pos="709"/>
        </w:tabs>
        <w:ind w:firstLine="851"/>
        <w:jc w:val="both"/>
      </w:pPr>
    </w:p>
    <w:p w:rsidR="00855A87" w:rsidRPr="00C2485A" w:rsidRDefault="00855A87" w:rsidP="00D55F31">
      <w:pPr>
        <w:tabs>
          <w:tab w:val="left" w:pos="709"/>
        </w:tabs>
        <w:ind w:firstLine="851"/>
        <w:jc w:val="both"/>
      </w:pPr>
      <w:r>
        <w:rPr>
          <w:rFonts w:eastAsiaTheme="minorHAnsi"/>
          <w:lang w:eastAsia="en-US"/>
        </w:rPr>
        <w:t xml:space="preserve">Akdeniz İhracatçı Birlikleri </w:t>
      </w:r>
      <w:r w:rsidRPr="00C2485A">
        <w:t>Genel Sekreterliği’nden (</w:t>
      </w:r>
      <w:r>
        <w:t>AKİB</w:t>
      </w:r>
      <w:r w:rsidRPr="00C2485A">
        <w:t xml:space="preserve">) alınan </w:t>
      </w:r>
      <w:proofErr w:type="gramStart"/>
      <w:r>
        <w:t>18</w:t>
      </w:r>
      <w:r w:rsidRPr="00C2485A">
        <w:t>/03/2020</w:t>
      </w:r>
      <w:proofErr w:type="gramEnd"/>
      <w:r w:rsidRPr="00C2485A">
        <w:t xml:space="preserve"> tarih </w:t>
      </w:r>
      <w:r>
        <w:t xml:space="preserve">110-1718 </w:t>
      </w:r>
      <w:r w:rsidRPr="00C2485A">
        <w:t>sayılı yazı</w:t>
      </w:r>
      <w:r>
        <w:t>da;</w:t>
      </w:r>
    </w:p>
    <w:p w:rsidR="00D55F31" w:rsidRDefault="00D55F31" w:rsidP="00D55F3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B18F1" w:rsidRPr="00C2485A" w:rsidRDefault="005B18F1" w:rsidP="00D55F3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901FD9">
        <w:rPr>
          <w:rFonts w:eastAsiaTheme="minorHAnsi"/>
          <w:lang w:eastAsia="en-US"/>
        </w:rPr>
        <w:t xml:space="preserve">2-5 Ağustos 2020 tarihleri arasında </w:t>
      </w:r>
      <w:proofErr w:type="spellStart"/>
      <w:r w:rsidRPr="00901FD9">
        <w:rPr>
          <w:rFonts w:eastAsiaTheme="minorHAnsi"/>
          <w:lang w:eastAsia="en-US"/>
        </w:rPr>
        <w:t>Las</w:t>
      </w:r>
      <w:proofErr w:type="spellEnd"/>
      <w:r w:rsidRPr="00901FD9">
        <w:rPr>
          <w:rFonts w:eastAsiaTheme="minorHAnsi"/>
          <w:lang w:eastAsia="en-US"/>
        </w:rPr>
        <w:t xml:space="preserve"> </w:t>
      </w:r>
      <w:proofErr w:type="spellStart"/>
      <w:r w:rsidRPr="00901FD9">
        <w:rPr>
          <w:rFonts w:eastAsiaTheme="minorHAnsi"/>
          <w:lang w:eastAsia="en-US"/>
        </w:rPr>
        <w:t>Vegas</w:t>
      </w:r>
      <w:proofErr w:type="spellEnd"/>
      <w:r w:rsidR="00D55F31">
        <w:rPr>
          <w:rFonts w:eastAsiaTheme="minorHAnsi"/>
          <w:lang w:eastAsia="en-US"/>
        </w:rPr>
        <w:t>/ABD’de</w:t>
      </w:r>
      <w:r w:rsidRPr="00901FD9">
        <w:rPr>
          <w:rFonts w:eastAsiaTheme="minorHAnsi"/>
          <w:lang w:eastAsia="en-US"/>
        </w:rPr>
        <w:t xml:space="preserve"> düzenlenecek olan ASD </w:t>
      </w:r>
      <w:r w:rsidR="00773994" w:rsidRPr="00901FD9">
        <w:rPr>
          <w:rFonts w:eastAsiaTheme="minorHAnsi"/>
          <w:lang w:eastAsia="en-US"/>
        </w:rPr>
        <w:t xml:space="preserve">Market </w:t>
      </w:r>
      <w:proofErr w:type="spellStart"/>
      <w:r w:rsidR="00773994" w:rsidRPr="00901FD9">
        <w:rPr>
          <w:rFonts w:eastAsiaTheme="minorHAnsi"/>
          <w:lang w:eastAsia="en-US"/>
        </w:rPr>
        <w:t>Week</w:t>
      </w:r>
      <w:proofErr w:type="spellEnd"/>
      <w:r w:rsidR="00773994" w:rsidRPr="00901FD9">
        <w:rPr>
          <w:rFonts w:eastAsiaTheme="minorHAnsi"/>
          <w:lang w:eastAsia="en-US"/>
        </w:rPr>
        <w:t xml:space="preserve"> </w:t>
      </w:r>
      <w:r w:rsidRPr="00901FD9">
        <w:rPr>
          <w:rFonts w:eastAsiaTheme="minorHAnsi"/>
          <w:lang w:eastAsia="en-US"/>
        </w:rPr>
        <w:t xml:space="preserve">fuarına Türkiye milli katılımının </w:t>
      </w:r>
      <w:r>
        <w:rPr>
          <w:rFonts w:eastAsiaTheme="minorHAnsi"/>
          <w:lang w:eastAsia="en-US"/>
        </w:rPr>
        <w:t>AKİB</w:t>
      </w:r>
      <w:r w:rsidRPr="00901FD9">
        <w:rPr>
          <w:rFonts w:eastAsiaTheme="minorHAnsi"/>
          <w:lang w:eastAsia="en-US"/>
        </w:rPr>
        <w:t xml:space="preserve"> tarafından gerçekleştirilmesi</w:t>
      </w:r>
      <w:r w:rsidR="00773994">
        <w:rPr>
          <w:rFonts w:eastAsiaTheme="minorHAnsi"/>
          <w:lang w:eastAsia="en-US"/>
        </w:rPr>
        <w:t>nin</w:t>
      </w:r>
      <w:r w:rsidRPr="00901FD9">
        <w:rPr>
          <w:rFonts w:eastAsiaTheme="minorHAnsi"/>
          <w:lang w:eastAsia="en-US"/>
        </w:rPr>
        <w:t xml:space="preserve"> planlan</w:t>
      </w:r>
      <w:r>
        <w:rPr>
          <w:rFonts w:eastAsiaTheme="minorHAnsi"/>
          <w:lang w:eastAsia="en-US"/>
        </w:rPr>
        <w:t>dığı</w:t>
      </w:r>
      <w:r w:rsidR="00773994">
        <w:rPr>
          <w:rFonts w:eastAsiaTheme="minorHAnsi"/>
          <w:lang w:eastAsia="en-US"/>
        </w:rPr>
        <w:t xml:space="preserve">, </w:t>
      </w:r>
      <w:r w:rsidRPr="00901FD9">
        <w:rPr>
          <w:rFonts w:eastAsiaTheme="minorHAnsi"/>
          <w:lang w:eastAsia="en-US"/>
        </w:rPr>
        <w:t>T.C Ticaret Bakanlığı tarafından onaylanması, Korona Virüsü tehlikesinin kalkması ve katılımcı sayısının yeterli olması durumunda fuarın milli katılımı</w:t>
      </w:r>
      <w:r>
        <w:rPr>
          <w:rFonts w:eastAsiaTheme="minorHAnsi"/>
          <w:lang w:eastAsia="en-US"/>
        </w:rPr>
        <w:t>nın</w:t>
      </w:r>
      <w:r w:rsidRPr="00901FD9">
        <w:rPr>
          <w:rFonts w:eastAsiaTheme="minorHAnsi"/>
          <w:lang w:eastAsia="en-US"/>
        </w:rPr>
        <w:t xml:space="preserve"> gerçekleştiril</w:t>
      </w:r>
      <w:r w:rsidR="00773994">
        <w:rPr>
          <w:rFonts w:eastAsiaTheme="minorHAnsi"/>
          <w:lang w:eastAsia="en-US"/>
        </w:rPr>
        <w:t xml:space="preserve">ebileceği ve fuara katılmayı isteyen firmaların 10.04.2020 tarihine kadar aşağıda paylaşılan bağlantıda yer alan ön başvuru formunu </w:t>
      </w:r>
      <w:r w:rsidR="00855A87">
        <w:rPr>
          <w:rFonts w:eastAsiaTheme="minorHAnsi"/>
          <w:lang w:eastAsia="en-US"/>
        </w:rPr>
        <w:t xml:space="preserve">doldurmaları gerektiği belirtilmektedir. </w:t>
      </w:r>
      <w:proofErr w:type="gramEnd"/>
    </w:p>
    <w:p w:rsidR="005B18F1" w:rsidRDefault="005B18F1" w:rsidP="00D55F3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5B18F1" w:rsidRPr="00C2485A" w:rsidRDefault="005B18F1" w:rsidP="00D55F3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C2485A">
        <w:t>Bilgilerinize sunarız.</w:t>
      </w:r>
    </w:p>
    <w:p w:rsidR="005B18F1" w:rsidRDefault="005B18F1" w:rsidP="005B18F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5B18F1" w:rsidRPr="002F4A57" w:rsidRDefault="005B18F1" w:rsidP="005B18F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5B18F1" w:rsidRPr="002F4A57" w:rsidRDefault="005B18F1" w:rsidP="005B18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5B18F1" w:rsidRPr="002F4A57" w:rsidRDefault="005B18F1" w:rsidP="005B18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5B18F1" w:rsidRDefault="005B18F1" w:rsidP="005B18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5B18F1" w:rsidRDefault="005B18F1" w:rsidP="005B18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5B18F1" w:rsidRDefault="005B18F1" w:rsidP="005B18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5B18F1" w:rsidRDefault="005B18F1" w:rsidP="005B18F1">
      <w:pPr>
        <w:autoSpaceDE w:val="0"/>
        <w:autoSpaceDN w:val="0"/>
        <w:adjustRightInd w:val="0"/>
      </w:pPr>
    </w:p>
    <w:p w:rsidR="00D55F31" w:rsidRDefault="00D55F31" w:rsidP="00D55F31">
      <w:pPr>
        <w:rPr>
          <w:b/>
          <w:bCs/>
          <w:color w:val="0000FF"/>
        </w:rPr>
      </w:pPr>
      <w:r>
        <w:rPr>
          <w:b/>
          <w:bCs/>
          <w:color w:val="000000"/>
        </w:rPr>
        <w:t xml:space="preserve">Online Başvuru Formu: </w:t>
      </w:r>
      <w:hyperlink r:id="rId6" w:history="1">
        <w:r>
          <w:rPr>
            <w:rStyle w:val="Kpr"/>
            <w:color w:val="0563C1"/>
          </w:rPr>
          <w:t>ASD MARKET WEEK ÖN BAŞVURU FORMU</w:t>
        </w:r>
      </w:hyperlink>
    </w:p>
    <w:p w:rsidR="005B18F1" w:rsidRDefault="005B18F1" w:rsidP="005B18F1"/>
    <w:p w:rsidR="005B18F1" w:rsidRDefault="005B18F1" w:rsidP="005B18F1"/>
    <w:p w:rsidR="005B18F1" w:rsidRDefault="005B18F1" w:rsidP="005B18F1">
      <w:r w:rsidRPr="00CE5A25">
        <w:rPr>
          <w:b/>
        </w:rPr>
        <w:t>Ek:</w:t>
      </w:r>
      <w:r>
        <w:t xml:space="preserve"> </w:t>
      </w:r>
      <w:hyperlink r:id="rId7" w:history="1">
        <w:r w:rsidRPr="003A1D71">
          <w:rPr>
            <w:rStyle w:val="Kpr"/>
          </w:rPr>
          <w:t>AKİB Yazısı ve Ekleri (3 sayfa)</w:t>
        </w:r>
      </w:hyperlink>
    </w:p>
    <w:p w:rsidR="005B18F1" w:rsidRDefault="005B18F1" w:rsidP="005B18F1"/>
    <w:p w:rsidR="00D55F31" w:rsidRDefault="00D55F31" w:rsidP="00D55F31"/>
    <w:sectPr w:rsidR="00D55F31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A6" w:rsidRDefault="00B260A6" w:rsidP="00CA0A79">
      <w:r>
        <w:separator/>
      </w:r>
    </w:p>
  </w:endnote>
  <w:endnote w:type="continuationSeparator" w:id="0">
    <w:p w:rsidR="00B260A6" w:rsidRDefault="00B260A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A6" w:rsidRDefault="00B260A6" w:rsidP="00CA0A79">
      <w:r>
        <w:separator/>
      </w:r>
    </w:p>
  </w:footnote>
  <w:footnote w:type="continuationSeparator" w:id="0">
    <w:p w:rsidR="00B260A6" w:rsidRDefault="00B260A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0454"/>
    <w:rsid w:val="0006552F"/>
    <w:rsid w:val="00097137"/>
    <w:rsid w:val="00097373"/>
    <w:rsid w:val="00130616"/>
    <w:rsid w:val="001B7BD2"/>
    <w:rsid w:val="001E2EB1"/>
    <w:rsid w:val="001F7811"/>
    <w:rsid w:val="00293D9B"/>
    <w:rsid w:val="002A2A5D"/>
    <w:rsid w:val="00332F28"/>
    <w:rsid w:val="003A1D71"/>
    <w:rsid w:val="0043655A"/>
    <w:rsid w:val="00450D92"/>
    <w:rsid w:val="004619D4"/>
    <w:rsid w:val="00463AFB"/>
    <w:rsid w:val="00482DC6"/>
    <w:rsid w:val="004E006D"/>
    <w:rsid w:val="0056386A"/>
    <w:rsid w:val="005641F2"/>
    <w:rsid w:val="00572595"/>
    <w:rsid w:val="005A52B1"/>
    <w:rsid w:val="005B18F1"/>
    <w:rsid w:val="006909EE"/>
    <w:rsid w:val="006A785B"/>
    <w:rsid w:val="006B0D6F"/>
    <w:rsid w:val="006D0263"/>
    <w:rsid w:val="00773994"/>
    <w:rsid w:val="00800A03"/>
    <w:rsid w:val="00855A87"/>
    <w:rsid w:val="00890693"/>
    <w:rsid w:val="009D3D9E"/>
    <w:rsid w:val="00A950A1"/>
    <w:rsid w:val="00AE701B"/>
    <w:rsid w:val="00AF16B6"/>
    <w:rsid w:val="00B20F3F"/>
    <w:rsid w:val="00B260A6"/>
    <w:rsid w:val="00B40C74"/>
    <w:rsid w:val="00B472CF"/>
    <w:rsid w:val="00BE482E"/>
    <w:rsid w:val="00C02BEA"/>
    <w:rsid w:val="00CA0A79"/>
    <w:rsid w:val="00CF6FC9"/>
    <w:rsid w:val="00D55236"/>
    <w:rsid w:val="00D55F31"/>
    <w:rsid w:val="00D678DA"/>
    <w:rsid w:val="00DA2F5C"/>
    <w:rsid w:val="00DB2741"/>
    <w:rsid w:val="00E2768D"/>
    <w:rsid w:val="00E57DD9"/>
    <w:rsid w:val="00E6223D"/>
    <w:rsid w:val="00EB51C2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18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F1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5B18F1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D55F3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147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DmQvzC3Wxn6QhLFq7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351B6"/>
    <w:rsid w:val="001916E5"/>
    <w:rsid w:val="0032024C"/>
    <w:rsid w:val="005203ED"/>
    <w:rsid w:val="006543CB"/>
    <w:rsid w:val="006A2E31"/>
    <w:rsid w:val="00767282"/>
    <w:rsid w:val="007D7B72"/>
    <w:rsid w:val="00A169FE"/>
    <w:rsid w:val="00B3768E"/>
    <w:rsid w:val="00DB1816"/>
    <w:rsid w:val="00E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ASD Week LasVegas Fuar Duyurusu</dc:subject>
  <dc:creator>Kubra Aygun</dc:creator>
  <cp:keywords>19/03/2020</cp:keywords>
  <cp:lastModifiedBy>vedat.iyigun</cp:lastModifiedBy>
  <cp:revision>3</cp:revision>
  <dcterms:created xsi:type="dcterms:W3CDTF">2020-03-19T12:09:00Z</dcterms:created>
  <dcterms:modified xsi:type="dcterms:W3CDTF">2020-03-19T12:12:00Z</dcterms:modified>
  <cp:category>2020/144-01226</cp:category>
</cp:coreProperties>
</file>