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0162A4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26226">
                  <w:t>2020/187-00198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</w:t>
            </w:r>
            <w:r w:rsidR="005569D2">
              <w:t xml:space="preserve"> </w:t>
            </w:r>
            <w:r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B26226">
                  <w:t>14/01/2020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0162A4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0162A4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1339DB" w:rsidP="000F0E3F">
                <w:r>
                  <w:t xml:space="preserve">Sayın Bakan Yardımcımızın Atina Ziyareti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0162A4" w:rsidRPr="002F4A57" w:rsidRDefault="000162A4" w:rsidP="000162A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t xml:space="preserve">                 </w:t>
      </w:r>
      <w:r w:rsidRPr="002F4A57">
        <w:rPr>
          <w:b/>
          <w:u w:val="single"/>
        </w:rPr>
        <w:t>E-POSTA</w:t>
      </w:r>
    </w:p>
    <w:p w:rsidR="000162A4" w:rsidRDefault="000162A4" w:rsidP="000162A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0162A4" w:rsidRPr="002F4A57" w:rsidRDefault="000162A4" w:rsidP="000162A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0162A4" w:rsidRPr="002F4A57" w:rsidRDefault="000162A4" w:rsidP="000162A4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0162A4" w:rsidRDefault="000162A4" w:rsidP="000162A4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 02</w:t>
      </w:r>
      <w:r>
        <w:rPr>
          <w:b/>
          <w:bCs/>
          <w:u w:val="single"/>
        </w:rPr>
        <w:t>2</w:t>
      </w:r>
      <w:r w:rsidRPr="002F4A57">
        <w:rPr>
          <w:b/>
          <w:bCs/>
          <w:u w:val="single"/>
        </w:rPr>
        <w:t xml:space="preserve">  </w:t>
      </w:r>
    </w:p>
    <w:p w:rsidR="000162A4" w:rsidRPr="002F4A57" w:rsidRDefault="000162A4" w:rsidP="000162A4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</w:t>
      </w:r>
    </w:p>
    <w:p w:rsidR="000162A4" w:rsidRPr="002F4A57" w:rsidRDefault="000162A4" w:rsidP="000162A4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0162A4" w:rsidRPr="002F4A57" w:rsidRDefault="000162A4" w:rsidP="000162A4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0162A4" w:rsidRPr="002F4A57" w:rsidRDefault="000162A4" w:rsidP="000162A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F4A57">
        <w:t>T.C. Ticaret Bakanlığı</w:t>
      </w:r>
      <w:r>
        <w:t xml:space="preserve">’nın </w:t>
      </w:r>
      <w:r w:rsidRPr="002F4A57">
        <w:rPr>
          <w:color w:val="000000"/>
        </w:rPr>
        <w:t xml:space="preserve">bir yazısına atfen, Türkiye İhracatçılar Meclisi’nden alınan </w:t>
      </w:r>
      <w:proofErr w:type="gramStart"/>
      <w:r w:rsidRPr="002F4A57">
        <w:rPr>
          <w:color w:val="000000"/>
        </w:rPr>
        <w:t>13/01/2020</w:t>
      </w:r>
      <w:proofErr w:type="gramEnd"/>
      <w:r w:rsidRPr="002F4A57">
        <w:rPr>
          <w:color w:val="000000"/>
        </w:rPr>
        <w:t xml:space="preserve"> tarih </w:t>
      </w:r>
      <w:r>
        <w:rPr>
          <w:color w:val="000000"/>
        </w:rPr>
        <w:t>8-00106</w:t>
      </w:r>
      <w:r w:rsidRPr="002F4A57">
        <w:rPr>
          <w:color w:val="000000"/>
        </w:rPr>
        <w:t xml:space="preserve"> sayılı yazıda;</w:t>
      </w:r>
    </w:p>
    <w:p w:rsidR="000162A4" w:rsidRPr="002F4A57" w:rsidRDefault="000162A4" w:rsidP="000162A4">
      <w:pPr>
        <w:ind w:firstLine="851"/>
        <w:jc w:val="both"/>
      </w:pPr>
    </w:p>
    <w:p w:rsidR="000162A4" w:rsidRPr="002F4A57" w:rsidRDefault="000162A4" w:rsidP="000162A4">
      <w:pPr>
        <w:autoSpaceDE w:val="0"/>
        <w:autoSpaceDN w:val="0"/>
        <w:adjustRightInd w:val="0"/>
        <w:ind w:firstLine="851"/>
        <w:jc w:val="both"/>
      </w:pPr>
      <w:r w:rsidRPr="002F4A57">
        <w:t xml:space="preserve">Sayın </w:t>
      </w:r>
      <w:r>
        <w:t>Bakan Yardımcımız Rıza Tuna TURAGAY tarafından önümüzdeki günlerde Atina’ya resmi bir ziyaret düzenleneceği</w:t>
      </w:r>
      <w:r w:rsidR="00B34685">
        <w:t xml:space="preserve"> ve söz konusu ziyaret </w:t>
      </w:r>
      <w:r w:rsidR="00AB14DE">
        <w:t>çerçevesinde,</w:t>
      </w:r>
      <w:r w:rsidR="000F0E3F">
        <w:t xml:space="preserve"> </w:t>
      </w:r>
      <w:r>
        <w:t>Türkiye</w:t>
      </w:r>
      <w:r w:rsidR="000F0E3F">
        <w:t xml:space="preserve"> </w:t>
      </w:r>
      <w:r>
        <w:t xml:space="preserve">ve Yunanistan arasındaki gümrük ilişkileri ile iki ülke arasında gümrük alanında işbirliği </w:t>
      </w:r>
      <w:proofErr w:type="gramStart"/>
      <w:r>
        <w:t>imkanlarının</w:t>
      </w:r>
      <w:proofErr w:type="gramEnd"/>
      <w:r>
        <w:t xml:space="preserve"> ele alınması kapsamında Yunanistan Bağımsız Kamu Gelirleri Kurumu Başkanı ile ikili bir görüşme gerçekleştirilmesinin öngörüldüğü bildirilmekte olup, </w:t>
      </w:r>
      <w:r w:rsidRPr="002F4A57">
        <w:t>anılan görüşme sırasında gündeme getiril</w:t>
      </w:r>
      <w:r w:rsidR="00B34685">
        <w:t xml:space="preserve">mesinde fayda görülen hususlar </w:t>
      </w:r>
      <w:r w:rsidRPr="002F4A57">
        <w:t>talep edilmektedir.</w:t>
      </w:r>
    </w:p>
    <w:p w:rsidR="000162A4" w:rsidRPr="002F4A57" w:rsidRDefault="000162A4" w:rsidP="000162A4">
      <w:pPr>
        <w:autoSpaceDE w:val="0"/>
        <w:autoSpaceDN w:val="0"/>
        <w:adjustRightInd w:val="0"/>
        <w:ind w:firstLine="851"/>
      </w:pPr>
    </w:p>
    <w:p w:rsidR="000162A4" w:rsidRPr="002F4A57" w:rsidRDefault="000162A4" w:rsidP="000162A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F4A57">
        <w:t>Bu çerçevede, verilecek cevaba esas teşkil etmek üzere</w:t>
      </w:r>
      <w:r>
        <w:t xml:space="preserve">, Yunanistan </w:t>
      </w:r>
      <w:r w:rsidR="00B34685">
        <w:t>gümrüklerinde</w:t>
      </w:r>
      <w:r>
        <w:t xml:space="preserve"> karşılaşılan sorunlar</w:t>
      </w:r>
      <w:r w:rsidR="000F0E3F">
        <w:t>ın</w:t>
      </w:r>
      <w:r>
        <w:t xml:space="preserve"> ve</w:t>
      </w:r>
      <w:r w:rsidRPr="002F4A57">
        <w:t xml:space="preserve"> söz</w:t>
      </w:r>
      <w:r>
        <w:t xml:space="preserve"> </w:t>
      </w:r>
      <w:r w:rsidRPr="002F4A57">
        <w:t xml:space="preserve">konusu toplantı esnasında gündeme getirilmesinde yarar görülen hususların </w:t>
      </w:r>
      <w:r w:rsidRPr="002F4A57">
        <w:rPr>
          <w:b/>
          <w:bCs/>
        </w:rPr>
        <w:t>en geç 1</w:t>
      </w:r>
      <w:r>
        <w:rPr>
          <w:b/>
          <w:bCs/>
        </w:rPr>
        <w:t>7</w:t>
      </w:r>
      <w:r w:rsidRPr="002F4A57">
        <w:rPr>
          <w:b/>
          <w:bCs/>
        </w:rPr>
        <w:t xml:space="preserve"> Ocak 2020 </w:t>
      </w:r>
      <w:r>
        <w:rPr>
          <w:b/>
          <w:bCs/>
        </w:rPr>
        <w:t>Cuma</w:t>
      </w:r>
      <w:r w:rsidR="000F0E3F">
        <w:rPr>
          <w:b/>
          <w:bCs/>
        </w:rPr>
        <w:t xml:space="preserve"> günü</w:t>
      </w:r>
      <w:r>
        <w:rPr>
          <w:b/>
          <w:bCs/>
        </w:rPr>
        <w:t xml:space="preserve"> saat 15.00’e </w:t>
      </w:r>
      <w:r w:rsidRPr="002F4A57">
        <w:rPr>
          <w:b/>
          <w:bCs/>
        </w:rPr>
        <w:t xml:space="preserve">kadar </w:t>
      </w:r>
      <w:r w:rsidRPr="002F4A57">
        <w:t>Genel Sekreterliğimize iletilmesini önemle bilgilerinize sunarız.</w:t>
      </w:r>
      <w:r w:rsidRPr="002F4A57">
        <w:rPr>
          <w:color w:val="000000"/>
        </w:rPr>
        <w:t xml:space="preserve"> </w:t>
      </w:r>
    </w:p>
    <w:p w:rsidR="000162A4" w:rsidRPr="002F4A57" w:rsidRDefault="000162A4" w:rsidP="000162A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162A4" w:rsidRPr="002F4A57" w:rsidRDefault="000162A4" w:rsidP="000162A4">
      <w:pPr>
        <w:autoSpaceDE w:val="0"/>
        <w:autoSpaceDN w:val="0"/>
        <w:adjustRightInd w:val="0"/>
        <w:ind w:firstLine="5103"/>
      </w:pPr>
    </w:p>
    <w:p w:rsidR="000162A4" w:rsidRPr="002F4A57" w:rsidRDefault="000162A4" w:rsidP="000162A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0162A4" w:rsidRPr="002F4A57" w:rsidRDefault="000162A4" w:rsidP="000162A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0162A4" w:rsidRPr="002F4A57" w:rsidRDefault="000162A4" w:rsidP="000162A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0162A4" w:rsidRPr="002F4A57" w:rsidRDefault="000162A4" w:rsidP="000162A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0162A4" w:rsidRPr="002F4A57" w:rsidRDefault="000162A4" w:rsidP="000162A4">
      <w:pPr>
        <w:rPr>
          <w:b/>
          <w:bCs/>
          <w:color w:val="000000"/>
        </w:rPr>
      </w:pPr>
    </w:p>
    <w:sectPr w:rsidR="000162A4" w:rsidRPr="002F4A57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AB" w:rsidRDefault="00D250AB" w:rsidP="00CA0A79">
      <w:r>
        <w:separator/>
      </w:r>
    </w:p>
  </w:endnote>
  <w:endnote w:type="continuationSeparator" w:id="0">
    <w:p w:rsidR="00D250AB" w:rsidRDefault="00D250A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AB" w:rsidRDefault="00D250AB" w:rsidP="00CA0A79">
      <w:r>
        <w:separator/>
      </w:r>
    </w:p>
  </w:footnote>
  <w:footnote w:type="continuationSeparator" w:id="0">
    <w:p w:rsidR="00D250AB" w:rsidRDefault="00D250A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162A4"/>
    <w:rsid w:val="0006552F"/>
    <w:rsid w:val="000745CF"/>
    <w:rsid w:val="00097373"/>
    <w:rsid w:val="000F0E3F"/>
    <w:rsid w:val="00130616"/>
    <w:rsid w:val="001339DB"/>
    <w:rsid w:val="00133ACC"/>
    <w:rsid w:val="001E2EB1"/>
    <w:rsid w:val="002A2A5D"/>
    <w:rsid w:val="00332F28"/>
    <w:rsid w:val="0036329F"/>
    <w:rsid w:val="0043655A"/>
    <w:rsid w:val="004619D4"/>
    <w:rsid w:val="00463AFB"/>
    <w:rsid w:val="004678A5"/>
    <w:rsid w:val="0048016F"/>
    <w:rsid w:val="00482DC6"/>
    <w:rsid w:val="004C56C8"/>
    <w:rsid w:val="004E006D"/>
    <w:rsid w:val="005569D2"/>
    <w:rsid w:val="005641F2"/>
    <w:rsid w:val="00572595"/>
    <w:rsid w:val="005A52B1"/>
    <w:rsid w:val="006909EE"/>
    <w:rsid w:val="006B0D6F"/>
    <w:rsid w:val="006D0263"/>
    <w:rsid w:val="006D464A"/>
    <w:rsid w:val="00800A03"/>
    <w:rsid w:val="00890693"/>
    <w:rsid w:val="0089427D"/>
    <w:rsid w:val="00896013"/>
    <w:rsid w:val="009038D1"/>
    <w:rsid w:val="009D3D9E"/>
    <w:rsid w:val="009F2551"/>
    <w:rsid w:val="00A950A1"/>
    <w:rsid w:val="00AB14DE"/>
    <w:rsid w:val="00AE6F50"/>
    <w:rsid w:val="00AF16B6"/>
    <w:rsid w:val="00B20F3F"/>
    <w:rsid w:val="00B26226"/>
    <w:rsid w:val="00B34685"/>
    <w:rsid w:val="00B40C74"/>
    <w:rsid w:val="00B472CF"/>
    <w:rsid w:val="00BD7D99"/>
    <w:rsid w:val="00BE482E"/>
    <w:rsid w:val="00CA0A79"/>
    <w:rsid w:val="00CF6FC9"/>
    <w:rsid w:val="00D250AB"/>
    <w:rsid w:val="00D55236"/>
    <w:rsid w:val="00D678DA"/>
    <w:rsid w:val="00DA2F5C"/>
    <w:rsid w:val="00DB2741"/>
    <w:rsid w:val="00E2768D"/>
    <w:rsid w:val="00E57DD9"/>
    <w:rsid w:val="00EC6822"/>
    <w:rsid w:val="00F61A75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6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2A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D3F24"/>
    <w:rsid w:val="005203ED"/>
    <w:rsid w:val="00631114"/>
    <w:rsid w:val="006543CB"/>
    <w:rsid w:val="007D7B72"/>
    <w:rsid w:val="00A169FE"/>
    <w:rsid w:val="00A53BD8"/>
    <w:rsid w:val="00AF7C77"/>
    <w:rsid w:val="00B3768E"/>
    <w:rsid w:val="00C049CA"/>
    <w:rsid w:val="00C4089F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Sayın Bakan Yardımcımızın Atina Ziyareti Hk.</dc:subject>
  <dc:creator>Kubra Aygun</dc:creator>
  <cp:keywords>14/01/2020</cp:keywords>
  <cp:lastModifiedBy>vedat.iyigun</cp:lastModifiedBy>
  <cp:revision>5</cp:revision>
  <dcterms:created xsi:type="dcterms:W3CDTF">2020-01-14T14:15:00Z</dcterms:created>
  <dcterms:modified xsi:type="dcterms:W3CDTF">2020-01-14T14:22:00Z</dcterms:modified>
  <cp:category>2020/187-00198</cp:category>
</cp:coreProperties>
</file>